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7E" w:rsidRDefault="00761E7E" w:rsidP="00761E7E">
      <w:pPr>
        <w:tabs>
          <w:tab w:val="left" w:pos="4692"/>
          <w:tab w:val="left" w:pos="7439"/>
        </w:tabs>
        <w:ind w:left="141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Albo on line</w:t>
      </w:r>
    </w:p>
    <w:p w:rsidR="00EC5224" w:rsidRPr="00B86852" w:rsidRDefault="00761E7E" w:rsidP="00761E7E">
      <w:pPr>
        <w:tabs>
          <w:tab w:val="left" w:pos="4692"/>
          <w:tab w:val="left" w:pos="7439"/>
        </w:tabs>
        <w:ind w:left="141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position w:val="27"/>
          <w:sz w:val="24"/>
          <w:szCs w:val="24"/>
        </w:rPr>
        <w:t xml:space="preserve">                                          Amministrazione Trasparente</w:t>
      </w:r>
      <w:r w:rsidR="003E70A4" w:rsidRPr="00B86852">
        <w:rPr>
          <w:rFonts w:ascii="Calibri" w:hAnsi="Calibri" w:cs="Calibri"/>
          <w:position w:val="27"/>
          <w:sz w:val="24"/>
          <w:szCs w:val="24"/>
        </w:rPr>
        <w:tab/>
      </w:r>
    </w:p>
    <w:p w:rsidR="00EC5224" w:rsidRPr="00B86852" w:rsidRDefault="00EC5224">
      <w:pPr>
        <w:pStyle w:val="Corpotesto"/>
        <w:ind w:left="0" w:right="114"/>
        <w:jc w:val="right"/>
        <w:rPr>
          <w:rFonts w:ascii="Calibri" w:hAnsi="Calibri" w:cs="Calibri"/>
        </w:rPr>
      </w:pPr>
    </w:p>
    <w:p w:rsidR="00EC5224" w:rsidRPr="00B86852" w:rsidRDefault="00EC5224">
      <w:pPr>
        <w:pStyle w:val="Corpotesto"/>
        <w:spacing w:before="8"/>
        <w:ind w:left="0"/>
        <w:jc w:val="left"/>
        <w:rPr>
          <w:rFonts w:ascii="Calibri" w:hAnsi="Calibri" w:cs="Calibri"/>
        </w:rPr>
      </w:pPr>
    </w:p>
    <w:p w:rsidR="00EC5224" w:rsidRPr="00B86852" w:rsidRDefault="003E70A4">
      <w:pPr>
        <w:pStyle w:val="Titolo1"/>
        <w:tabs>
          <w:tab w:val="left" w:pos="1245"/>
        </w:tabs>
        <w:ind w:left="1245" w:right="648" w:hanging="1133"/>
        <w:jc w:val="left"/>
        <w:rPr>
          <w:rFonts w:ascii="Calibri" w:hAnsi="Calibri" w:cs="Calibri"/>
        </w:rPr>
      </w:pPr>
      <w:r w:rsidRPr="00B86852">
        <w:rPr>
          <w:rFonts w:ascii="Calibri" w:hAnsi="Calibri" w:cs="Calibri"/>
        </w:rPr>
        <w:t>Oggetto:</w:t>
      </w:r>
      <w:r w:rsidRPr="00B86852">
        <w:rPr>
          <w:rFonts w:ascii="Calibri" w:hAnsi="Calibri" w:cs="Calibri"/>
        </w:rPr>
        <w:tab/>
        <w:t>Determina</w:t>
      </w:r>
      <w:r w:rsidRPr="00B86852">
        <w:rPr>
          <w:rFonts w:ascii="Calibri" w:hAnsi="Calibri" w:cs="Calibri"/>
          <w:spacing w:val="33"/>
        </w:rPr>
        <w:t xml:space="preserve"> </w:t>
      </w:r>
      <w:r w:rsidRPr="00B86852">
        <w:rPr>
          <w:rFonts w:ascii="Calibri" w:hAnsi="Calibri" w:cs="Calibri"/>
        </w:rPr>
        <w:t>a</w:t>
      </w:r>
      <w:r w:rsidRPr="00B86852">
        <w:rPr>
          <w:rFonts w:ascii="Calibri" w:hAnsi="Calibri" w:cs="Calibri"/>
          <w:spacing w:val="31"/>
        </w:rPr>
        <w:t xml:space="preserve"> </w:t>
      </w:r>
      <w:r w:rsidRPr="00B86852">
        <w:rPr>
          <w:rFonts w:ascii="Calibri" w:hAnsi="Calibri" w:cs="Calibri"/>
        </w:rPr>
        <w:t>contrarre</w:t>
      </w:r>
      <w:r w:rsidRPr="00B86852">
        <w:rPr>
          <w:rFonts w:ascii="Calibri" w:hAnsi="Calibri" w:cs="Calibri"/>
          <w:spacing w:val="31"/>
        </w:rPr>
        <w:t xml:space="preserve"> </w:t>
      </w:r>
      <w:proofErr w:type="gramStart"/>
      <w:r w:rsidRPr="00B86852">
        <w:rPr>
          <w:rFonts w:ascii="Calibri" w:hAnsi="Calibri" w:cs="Calibri"/>
        </w:rPr>
        <w:t>per</w:t>
      </w:r>
      <w:r w:rsidRPr="00B86852">
        <w:rPr>
          <w:rFonts w:ascii="Calibri" w:hAnsi="Calibri" w:cs="Calibri"/>
          <w:spacing w:val="31"/>
        </w:rPr>
        <w:t xml:space="preserve"> </w:t>
      </w:r>
      <w:r w:rsidR="00B86852">
        <w:rPr>
          <w:rFonts w:ascii="Calibri" w:hAnsi="Calibri" w:cs="Calibri"/>
          <w:spacing w:val="31"/>
        </w:rPr>
        <w:t xml:space="preserve"> l’acquisto</w:t>
      </w:r>
      <w:proofErr w:type="gramEnd"/>
      <w:r w:rsidR="00B86852">
        <w:rPr>
          <w:rFonts w:ascii="Calibri" w:hAnsi="Calibri" w:cs="Calibri"/>
          <w:spacing w:val="31"/>
        </w:rPr>
        <w:t xml:space="preserve"> di supporto </w:t>
      </w:r>
      <w:r w:rsidR="00B11F72">
        <w:rPr>
          <w:rFonts w:ascii="Calibri" w:hAnsi="Calibri" w:cs="Calibri"/>
          <w:spacing w:val="31"/>
        </w:rPr>
        <w:t xml:space="preserve"> in </w:t>
      </w:r>
      <w:r w:rsidR="00B86852">
        <w:rPr>
          <w:rFonts w:ascii="Calibri" w:hAnsi="Calibri" w:cs="Calibri"/>
          <w:spacing w:val="31"/>
        </w:rPr>
        <w:t xml:space="preserve"> </w:t>
      </w:r>
      <w:r w:rsidRPr="00B86852">
        <w:rPr>
          <w:rFonts w:ascii="Calibri" w:hAnsi="Calibri" w:cs="Calibri"/>
        </w:rPr>
        <w:t>l’affidamento</w:t>
      </w:r>
      <w:r w:rsidRPr="00B86852">
        <w:rPr>
          <w:rFonts w:ascii="Calibri" w:hAnsi="Calibri" w:cs="Calibri"/>
          <w:spacing w:val="33"/>
        </w:rPr>
        <w:t xml:space="preserve"> </w:t>
      </w:r>
      <w:r w:rsidRPr="00B86852">
        <w:rPr>
          <w:rFonts w:ascii="Calibri" w:hAnsi="Calibri" w:cs="Calibri"/>
        </w:rPr>
        <w:t>diretto</w:t>
      </w:r>
      <w:r w:rsidRPr="00B86852">
        <w:rPr>
          <w:rFonts w:ascii="Calibri" w:hAnsi="Calibri" w:cs="Calibri"/>
          <w:spacing w:val="31"/>
        </w:rPr>
        <w:t xml:space="preserve"> </w:t>
      </w:r>
      <w:r w:rsidRPr="00B86852">
        <w:rPr>
          <w:rFonts w:ascii="Calibri" w:hAnsi="Calibri" w:cs="Calibri"/>
        </w:rPr>
        <w:t>per</w:t>
      </w:r>
      <w:r w:rsidRPr="00B86852">
        <w:rPr>
          <w:rFonts w:ascii="Calibri" w:hAnsi="Calibri" w:cs="Calibri"/>
          <w:spacing w:val="-50"/>
        </w:rPr>
        <w:t xml:space="preserve"> </w:t>
      </w:r>
      <w:r w:rsidR="00B11F72">
        <w:rPr>
          <w:rFonts w:ascii="Calibri" w:hAnsi="Calibri" w:cs="Calibri"/>
          <w:spacing w:val="-50"/>
        </w:rPr>
        <w:t xml:space="preserve"> </w:t>
      </w:r>
      <w:r w:rsidR="00B86852">
        <w:rPr>
          <w:rFonts w:ascii="Calibri" w:hAnsi="Calibri" w:cs="Calibri"/>
          <w:spacing w:val="-50"/>
        </w:rPr>
        <w:t xml:space="preserve"> </w:t>
      </w:r>
      <w:r w:rsidRPr="00B86852">
        <w:rPr>
          <w:rFonts w:ascii="Calibri" w:hAnsi="Calibri" w:cs="Calibri"/>
        </w:rPr>
        <w:t>l’implementazione</w:t>
      </w:r>
      <w:r w:rsidRPr="00B86852">
        <w:rPr>
          <w:rFonts w:ascii="Calibri" w:hAnsi="Calibri" w:cs="Calibri"/>
          <w:spacing w:val="-1"/>
        </w:rPr>
        <w:t xml:space="preserve"> </w:t>
      </w:r>
      <w:r w:rsidRPr="00B86852">
        <w:rPr>
          <w:rFonts w:ascii="Calibri" w:hAnsi="Calibri" w:cs="Calibri"/>
        </w:rPr>
        <w:t>della</w:t>
      </w:r>
      <w:r w:rsidRPr="00B86852">
        <w:rPr>
          <w:rFonts w:ascii="Calibri" w:hAnsi="Calibri" w:cs="Calibri"/>
          <w:spacing w:val="2"/>
        </w:rPr>
        <w:t xml:space="preserve"> </w:t>
      </w:r>
      <w:r w:rsidRPr="00B86852">
        <w:rPr>
          <w:rFonts w:ascii="Calibri" w:hAnsi="Calibri" w:cs="Calibri"/>
        </w:rPr>
        <w:t>piattaforma G-Suite.</w:t>
      </w:r>
      <w:r w:rsidRPr="00B86852">
        <w:rPr>
          <w:rFonts w:ascii="Calibri" w:hAnsi="Calibri" w:cs="Calibri"/>
          <w:spacing w:val="-1"/>
        </w:rPr>
        <w:t xml:space="preserve"> </w:t>
      </w:r>
      <w:r w:rsidRPr="00B86852">
        <w:rPr>
          <w:rFonts w:ascii="Calibri" w:hAnsi="Calibri" w:cs="Calibri"/>
        </w:rPr>
        <w:t xml:space="preserve">CIG </w:t>
      </w:r>
    </w:p>
    <w:p w:rsidR="00EC5224" w:rsidRPr="00B86852" w:rsidRDefault="003E70A4">
      <w:pPr>
        <w:spacing w:before="239"/>
        <w:ind w:left="873" w:right="874"/>
        <w:jc w:val="center"/>
        <w:rPr>
          <w:rFonts w:ascii="Calibri" w:hAnsi="Calibri" w:cs="Calibri"/>
          <w:b/>
          <w:sz w:val="24"/>
          <w:szCs w:val="24"/>
        </w:rPr>
      </w:pPr>
      <w:r w:rsidRPr="00B86852">
        <w:rPr>
          <w:rFonts w:ascii="Calibri" w:hAnsi="Calibri" w:cs="Calibri"/>
          <w:b/>
          <w:sz w:val="24"/>
          <w:szCs w:val="24"/>
        </w:rPr>
        <w:t>LA</w:t>
      </w:r>
      <w:r w:rsidRPr="00B86852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Pr="00B86852">
        <w:rPr>
          <w:rFonts w:ascii="Calibri" w:hAnsi="Calibri" w:cs="Calibri"/>
          <w:b/>
          <w:sz w:val="24"/>
          <w:szCs w:val="24"/>
        </w:rPr>
        <w:t>DIRIGENTE</w:t>
      </w:r>
      <w:r w:rsidRPr="00B86852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Pr="00B86852">
        <w:rPr>
          <w:rFonts w:ascii="Calibri" w:hAnsi="Calibri" w:cs="Calibri"/>
          <w:b/>
          <w:sz w:val="24"/>
          <w:szCs w:val="24"/>
        </w:rPr>
        <w:t>SCOLASTICA</w:t>
      </w:r>
    </w:p>
    <w:p w:rsidR="00761E7E" w:rsidRDefault="003E70A4" w:rsidP="006917ED">
      <w:pPr>
        <w:pStyle w:val="Corpotesto"/>
        <w:ind w:right="216"/>
        <w:rPr>
          <w:rFonts w:ascii="Calibri" w:hAnsi="Calibri" w:cs="Calibri"/>
        </w:rPr>
      </w:pPr>
      <w:r w:rsidRPr="00B86852">
        <w:rPr>
          <w:rFonts w:ascii="Calibri" w:hAnsi="Calibri" w:cs="Calibri"/>
          <w:b/>
          <w:spacing w:val="-1"/>
        </w:rPr>
        <w:t>PREMESSO</w:t>
      </w:r>
      <w:r w:rsidRPr="00B86852">
        <w:rPr>
          <w:rFonts w:ascii="Calibri" w:hAnsi="Calibri" w:cs="Calibri"/>
          <w:b/>
          <w:spacing w:val="-11"/>
        </w:rPr>
        <w:t xml:space="preserve"> </w:t>
      </w:r>
      <w:r w:rsidRPr="00B86852">
        <w:rPr>
          <w:rFonts w:ascii="Calibri" w:hAnsi="Calibri" w:cs="Calibri"/>
          <w:spacing w:val="-1"/>
        </w:rPr>
        <w:t>che</w:t>
      </w:r>
      <w:r w:rsidRPr="00B86852">
        <w:rPr>
          <w:rFonts w:ascii="Calibri" w:hAnsi="Calibri" w:cs="Calibri"/>
          <w:spacing w:val="-10"/>
        </w:rPr>
        <w:t xml:space="preserve"> </w:t>
      </w:r>
      <w:r w:rsidRPr="00B86852">
        <w:rPr>
          <w:rFonts w:ascii="Calibri" w:hAnsi="Calibri" w:cs="Calibri"/>
          <w:spacing w:val="-1"/>
        </w:rPr>
        <w:t>in</w:t>
      </w:r>
      <w:r w:rsidRPr="00B86852">
        <w:rPr>
          <w:rFonts w:ascii="Calibri" w:hAnsi="Calibri" w:cs="Calibri"/>
          <w:spacing w:val="-11"/>
        </w:rPr>
        <w:t xml:space="preserve"> </w:t>
      </w:r>
      <w:r w:rsidRPr="00B86852">
        <w:rPr>
          <w:rFonts w:ascii="Calibri" w:hAnsi="Calibri" w:cs="Calibri"/>
          <w:spacing w:val="-1"/>
        </w:rPr>
        <w:t>previsione</w:t>
      </w:r>
      <w:r w:rsidRPr="00B86852">
        <w:rPr>
          <w:rFonts w:ascii="Calibri" w:hAnsi="Calibri" w:cs="Calibri"/>
          <w:spacing w:val="-10"/>
        </w:rPr>
        <w:t xml:space="preserve"> </w:t>
      </w:r>
      <w:r w:rsidRPr="00B86852">
        <w:rPr>
          <w:rFonts w:ascii="Calibri" w:hAnsi="Calibri" w:cs="Calibri"/>
        </w:rPr>
        <w:t>di</w:t>
      </w:r>
      <w:r w:rsidRPr="00B86852">
        <w:rPr>
          <w:rFonts w:ascii="Calibri" w:hAnsi="Calibri" w:cs="Calibri"/>
          <w:spacing w:val="-10"/>
        </w:rPr>
        <w:t xml:space="preserve"> </w:t>
      </w:r>
      <w:r w:rsidRPr="00B86852">
        <w:rPr>
          <w:rFonts w:ascii="Calibri" w:hAnsi="Calibri" w:cs="Calibri"/>
        </w:rPr>
        <w:t>un</w:t>
      </w:r>
      <w:r w:rsidRPr="00B86852">
        <w:rPr>
          <w:rFonts w:ascii="Calibri" w:hAnsi="Calibri" w:cs="Calibri"/>
          <w:spacing w:val="-11"/>
        </w:rPr>
        <w:t xml:space="preserve"> </w:t>
      </w:r>
      <w:r w:rsidRPr="00B86852">
        <w:rPr>
          <w:rFonts w:ascii="Calibri" w:hAnsi="Calibri" w:cs="Calibri"/>
        </w:rPr>
        <w:t>utilizzo</w:t>
      </w:r>
      <w:r w:rsidRPr="00B86852">
        <w:rPr>
          <w:rFonts w:ascii="Calibri" w:hAnsi="Calibri" w:cs="Calibri"/>
          <w:spacing w:val="-10"/>
        </w:rPr>
        <w:t xml:space="preserve"> </w:t>
      </w:r>
      <w:r w:rsidRPr="00B86852">
        <w:rPr>
          <w:rFonts w:ascii="Calibri" w:hAnsi="Calibri" w:cs="Calibri"/>
        </w:rPr>
        <w:t>futuro</w:t>
      </w:r>
      <w:r w:rsidRPr="00B86852">
        <w:rPr>
          <w:rFonts w:ascii="Calibri" w:hAnsi="Calibri" w:cs="Calibri"/>
          <w:spacing w:val="-13"/>
        </w:rPr>
        <w:t xml:space="preserve"> </w:t>
      </w:r>
      <w:r w:rsidRPr="00B86852">
        <w:rPr>
          <w:rFonts w:ascii="Calibri" w:hAnsi="Calibri" w:cs="Calibri"/>
        </w:rPr>
        <w:t>della</w:t>
      </w:r>
      <w:r w:rsidRPr="00B86852">
        <w:rPr>
          <w:rFonts w:ascii="Calibri" w:hAnsi="Calibri" w:cs="Calibri"/>
          <w:spacing w:val="-9"/>
        </w:rPr>
        <w:t xml:space="preserve"> </w:t>
      </w:r>
      <w:r w:rsidRPr="00B86852">
        <w:rPr>
          <w:rFonts w:ascii="Calibri" w:hAnsi="Calibri" w:cs="Calibri"/>
        </w:rPr>
        <w:t>piattaforma</w:t>
      </w:r>
      <w:r w:rsidRPr="00B86852">
        <w:rPr>
          <w:rFonts w:ascii="Calibri" w:hAnsi="Calibri" w:cs="Calibri"/>
          <w:spacing w:val="-10"/>
        </w:rPr>
        <w:t xml:space="preserve"> </w:t>
      </w:r>
      <w:r w:rsidRPr="00B86852">
        <w:rPr>
          <w:rFonts w:ascii="Calibri" w:hAnsi="Calibri" w:cs="Calibri"/>
        </w:rPr>
        <w:t>G-Suite</w:t>
      </w:r>
      <w:r w:rsidRPr="00B86852">
        <w:rPr>
          <w:rFonts w:ascii="Calibri" w:hAnsi="Calibri" w:cs="Calibri"/>
          <w:spacing w:val="-7"/>
        </w:rPr>
        <w:t xml:space="preserve"> </w:t>
      </w:r>
      <w:r w:rsidRPr="00B86852">
        <w:rPr>
          <w:rFonts w:ascii="Calibri" w:hAnsi="Calibri" w:cs="Calibri"/>
        </w:rPr>
        <w:t>di</w:t>
      </w:r>
      <w:r w:rsidRPr="00B86852">
        <w:rPr>
          <w:rFonts w:ascii="Calibri" w:hAnsi="Calibri" w:cs="Calibri"/>
          <w:spacing w:val="-12"/>
        </w:rPr>
        <w:t xml:space="preserve"> </w:t>
      </w:r>
      <w:proofErr w:type="gramStart"/>
      <w:r w:rsidRPr="00B86852">
        <w:rPr>
          <w:rFonts w:ascii="Calibri" w:hAnsi="Calibri" w:cs="Calibri"/>
        </w:rPr>
        <w:t>Google,  riunioni</w:t>
      </w:r>
      <w:proofErr w:type="gramEnd"/>
      <w:r w:rsidRPr="00B86852">
        <w:rPr>
          <w:rFonts w:ascii="Calibri" w:hAnsi="Calibri" w:cs="Calibri"/>
        </w:rPr>
        <w:t xml:space="preserve"> a</w:t>
      </w:r>
    </w:p>
    <w:p w:rsidR="00761E7E" w:rsidRDefault="00761E7E" w:rsidP="006917ED">
      <w:pPr>
        <w:pStyle w:val="Corpotesto"/>
        <w:ind w:right="216"/>
        <w:rPr>
          <w:rFonts w:ascii="Calibri" w:hAnsi="Calibri" w:cs="Calibri"/>
        </w:rPr>
      </w:pPr>
      <w:r>
        <w:rPr>
          <w:rFonts w:ascii="Calibri" w:hAnsi="Calibri" w:cs="Calibri"/>
          <w:b/>
          <w:spacing w:val="-1"/>
        </w:rPr>
        <w:t xml:space="preserve">                    </w:t>
      </w:r>
      <w:r w:rsidR="003E70A4" w:rsidRPr="00B86852">
        <w:rPr>
          <w:rFonts w:ascii="Calibri" w:hAnsi="Calibri" w:cs="Calibri"/>
        </w:rPr>
        <w:t xml:space="preserve"> distanza, webinar </w:t>
      </w:r>
      <w:proofErr w:type="gramStart"/>
      <w:r w:rsidR="003E70A4" w:rsidRPr="00B86852">
        <w:rPr>
          <w:rFonts w:ascii="Calibri" w:hAnsi="Calibri" w:cs="Calibri"/>
        </w:rPr>
        <w:t>formativi ,</w:t>
      </w:r>
      <w:proofErr w:type="gramEnd"/>
      <w:r w:rsidR="003E70A4" w:rsidRPr="00B86852">
        <w:rPr>
          <w:rFonts w:ascii="Calibri" w:hAnsi="Calibri" w:cs="Calibri"/>
        </w:rPr>
        <w:t xml:space="preserve"> Collegi dei Docenti </w:t>
      </w:r>
      <w:r w:rsidR="003E70A4" w:rsidRPr="00B86852">
        <w:rPr>
          <w:rFonts w:ascii="Calibri" w:hAnsi="Calibri" w:cs="Calibri"/>
          <w:spacing w:val="-7"/>
        </w:rPr>
        <w:t xml:space="preserve"> </w:t>
      </w:r>
      <w:r w:rsidR="003E70A4" w:rsidRPr="00B86852">
        <w:rPr>
          <w:rFonts w:ascii="Calibri" w:hAnsi="Calibri" w:cs="Calibri"/>
          <w:spacing w:val="1"/>
        </w:rPr>
        <w:t xml:space="preserve"> </w:t>
      </w:r>
      <w:r w:rsidR="003E70A4" w:rsidRPr="00B86852">
        <w:rPr>
          <w:rFonts w:ascii="Calibri" w:hAnsi="Calibri" w:cs="Calibri"/>
        </w:rPr>
        <w:t>si</w:t>
      </w:r>
      <w:r w:rsidR="003E70A4" w:rsidRPr="00B86852">
        <w:rPr>
          <w:rFonts w:ascii="Calibri" w:hAnsi="Calibri" w:cs="Calibri"/>
          <w:spacing w:val="1"/>
        </w:rPr>
        <w:t xml:space="preserve"> </w:t>
      </w:r>
      <w:r w:rsidR="003E70A4" w:rsidRPr="00B86852">
        <w:rPr>
          <w:rFonts w:ascii="Calibri" w:hAnsi="Calibri" w:cs="Calibri"/>
        </w:rPr>
        <w:t>rende</w:t>
      </w:r>
      <w:r w:rsidR="003E70A4" w:rsidRPr="00B86852">
        <w:rPr>
          <w:rFonts w:ascii="Calibri" w:hAnsi="Calibri" w:cs="Calibri"/>
          <w:spacing w:val="1"/>
        </w:rPr>
        <w:t xml:space="preserve"> </w:t>
      </w:r>
      <w:r w:rsidR="003E70A4" w:rsidRPr="00B86852">
        <w:rPr>
          <w:rFonts w:ascii="Calibri" w:hAnsi="Calibri" w:cs="Calibri"/>
        </w:rPr>
        <w:t>necessario</w:t>
      </w:r>
      <w:r w:rsidR="003E70A4" w:rsidRPr="00B86852">
        <w:rPr>
          <w:rFonts w:ascii="Calibri" w:hAnsi="Calibri" w:cs="Calibri"/>
          <w:spacing w:val="1"/>
        </w:rPr>
        <w:t xml:space="preserve"> </w:t>
      </w:r>
      <w:r w:rsidR="003E70A4" w:rsidRPr="00B86852">
        <w:rPr>
          <w:rFonts w:ascii="Calibri" w:hAnsi="Calibri" w:cs="Calibri"/>
        </w:rPr>
        <w:t>l’implementazione</w:t>
      </w:r>
    </w:p>
    <w:p w:rsidR="00EC5224" w:rsidRPr="00B86852" w:rsidRDefault="00761E7E" w:rsidP="006917ED">
      <w:pPr>
        <w:pStyle w:val="Corpotesto"/>
        <w:ind w:right="21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</w:t>
      </w:r>
      <w:r w:rsidR="003E70A4" w:rsidRPr="00B86852">
        <w:rPr>
          <w:rFonts w:ascii="Calibri" w:hAnsi="Calibri" w:cs="Calibri"/>
        </w:rPr>
        <w:t xml:space="preserve">  degli </w:t>
      </w:r>
      <w:proofErr w:type="gramStart"/>
      <w:r w:rsidR="003E70A4" w:rsidRPr="00B86852">
        <w:rPr>
          <w:rFonts w:ascii="Calibri" w:hAnsi="Calibri" w:cs="Calibri"/>
        </w:rPr>
        <w:t>accessi  ,</w:t>
      </w:r>
      <w:proofErr w:type="gramEnd"/>
      <w:r w:rsidR="003E70A4" w:rsidRPr="00B86852">
        <w:rPr>
          <w:rFonts w:ascii="Calibri" w:hAnsi="Calibri" w:cs="Calibri"/>
        </w:rPr>
        <w:t xml:space="preserve"> fino a n.250 accessi  ;</w:t>
      </w:r>
    </w:p>
    <w:p w:rsidR="00761E7E" w:rsidRDefault="003E70A4" w:rsidP="006917ED">
      <w:pPr>
        <w:pStyle w:val="Corpotesto"/>
        <w:ind w:right="212"/>
        <w:rPr>
          <w:rFonts w:ascii="Calibri" w:hAnsi="Calibri" w:cs="Calibri"/>
        </w:rPr>
      </w:pPr>
      <w:r w:rsidRPr="00B86852">
        <w:rPr>
          <w:rFonts w:ascii="Calibri" w:hAnsi="Calibri" w:cs="Calibri"/>
          <w:b/>
        </w:rPr>
        <w:t xml:space="preserve">VISTO </w:t>
      </w:r>
      <w:r w:rsidRPr="00B86852">
        <w:rPr>
          <w:rFonts w:ascii="Calibri" w:hAnsi="Calibri" w:cs="Calibri"/>
        </w:rPr>
        <w:t>il R.D. 18 novembre 1923 n.2440 concernente l’amministrazione del Patrimonio e la</w:t>
      </w:r>
    </w:p>
    <w:p w:rsidR="00761E7E" w:rsidRDefault="00761E7E" w:rsidP="006917ED">
      <w:pPr>
        <w:pStyle w:val="Corpotesto"/>
        <w:ind w:right="212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</w:t>
      </w:r>
      <w:r w:rsidR="003E70A4" w:rsidRPr="00B86852">
        <w:rPr>
          <w:rFonts w:ascii="Calibri" w:hAnsi="Calibri" w:cs="Calibri"/>
          <w:spacing w:val="1"/>
        </w:rPr>
        <w:t xml:space="preserve"> </w:t>
      </w:r>
      <w:r w:rsidR="003E70A4" w:rsidRPr="00B86852">
        <w:rPr>
          <w:rFonts w:ascii="Calibri" w:hAnsi="Calibri" w:cs="Calibri"/>
        </w:rPr>
        <w:t>Contabilità Generale dello Stato e il relativo regolamento approvato con R.D. 23 maggio</w:t>
      </w:r>
    </w:p>
    <w:p w:rsidR="00EC5224" w:rsidRPr="00B86852" w:rsidRDefault="00761E7E" w:rsidP="006917ED">
      <w:pPr>
        <w:pStyle w:val="Corpotesto"/>
        <w:ind w:right="21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3E70A4" w:rsidRPr="00B86852">
        <w:rPr>
          <w:rFonts w:ascii="Calibri" w:hAnsi="Calibri" w:cs="Calibri"/>
        </w:rPr>
        <w:t xml:space="preserve"> 1924,</w:t>
      </w:r>
      <w:r w:rsidR="003E70A4" w:rsidRPr="00B86852">
        <w:rPr>
          <w:rFonts w:ascii="Calibri" w:hAnsi="Calibri" w:cs="Calibri"/>
          <w:spacing w:val="-50"/>
        </w:rPr>
        <w:t xml:space="preserve"> </w:t>
      </w:r>
      <w:r w:rsidR="003E70A4" w:rsidRPr="00B86852">
        <w:rPr>
          <w:rFonts w:ascii="Calibri" w:hAnsi="Calibri" w:cs="Calibri"/>
        </w:rPr>
        <w:t>n.827</w:t>
      </w:r>
      <w:r w:rsidR="003E70A4" w:rsidRPr="00B86852">
        <w:rPr>
          <w:rFonts w:ascii="Calibri" w:hAnsi="Calibri" w:cs="Calibri"/>
          <w:spacing w:val="-4"/>
        </w:rPr>
        <w:t xml:space="preserve"> </w:t>
      </w:r>
      <w:r w:rsidR="003E70A4" w:rsidRPr="00B86852">
        <w:rPr>
          <w:rFonts w:ascii="Calibri" w:hAnsi="Calibri" w:cs="Calibri"/>
        </w:rPr>
        <w:t>e</w:t>
      </w:r>
      <w:r w:rsidR="003E70A4" w:rsidRPr="00B86852">
        <w:rPr>
          <w:rFonts w:ascii="Calibri" w:hAnsi="Calibri" w:cs="Calibri"/>
          <w:spacing w:val="2"/>
        </w:rPr>
        <w:t xml:space="preserve"> </w:t>
      </w:r>
      <w:proofErr w:type="spellStart"/>
      <w:proofErr w:type="gramStart"/>
      <w:r w:rsidR="003E70A4" w:rsidRPr="00B86852">
        <w:rPr>
          <w:rFonts w:ascii="Calibri" w:hAnsi="Calibri" w:cs="Calibri"/>
        </w:rPr>
        <w:t>ss.mm.ii</w:t>
      </w:r>
      <w:proofErr w:type="spellEnd"/>
      <w:proofErr w:type="gramEnd"/>
      <w:r w:rsidR="003E70A4" w:rsidRPr="00B86852">
        <w:rPr>
          <w:rFonts w:ascii="Calibri" w:hAnsi="Calibri" w:cs="Calibri"/>
        </w:rPr>
        <w:t>;</w:t>
      </w:r>
    </w:p>
    <w:p w:rsidR="00761E7E" w:rsidRDefault="003E70A4" w:rsidP="006917ED">
      <w:pPr>
        <w:pStyle w:val="Corpotesto"/>
        <w:ind w:right="216"/>
        <w:rPr>
          <w:rFonts w:ascii="Calibri" w:hAnsi="Calibri" w:cs="Calibri"/>
        </w:rPr>
      </w:pPr>
      <w:r w:rsidRPr="00B86852">
        <w:rPr>
          <w:rFonts w:ascii="Calibri" w:hAnsi="Calibri" w:cs="Calibri"/>
          <w:b/>
        </w:rPr>
        <w:t>VISTA</w:t>
      </w:r>
      <w:r w:rsidRPr="00B86852">
        <w:rPr>
          <w:rFonts w:ascii="Calibri" w:hAnsi="Calibri" w:cs="Calibri"/>
          <w:b/>
          <w:spacing w:val="1"/>
        </w:rPr>
        <w:t xml:space="preserve"> </w:t>
      </w:r>
      <w:r w:rsidRPr="00B86852">
        <w:rPr>
          <w:rFonts w:ascii="Calibri" w:hAnsi="Calibri" w:cs="Calibri"/>
        </w:rPr>
        <w:t>la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Legge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7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agosto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1990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n.241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“Nuove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norme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in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materia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di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procedimento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amministrativo</w:t>
      </w:r>
      <w:r w:rsidRPr="00B86852">
        <w:rPr>
          <w:rFonts w:ascii="Calibri" w:hAnsi="Calibri" w:cs="Calibri"/>
          <w:spacing w:val="-1"/>
        </w:rPr>
        <w:t xml:space="preserve"> </w:t>
      </w:r>
      <w:r w:rsidRPr="00B86852">
        <w:rPr>
          <w:rFonts w:ascii="Calibri" w:hAnsi="Calibri" w:cs="Calibri"/>
        </w:rPr>
        <w:t xml:space="preserve">e </w:t>
      </w:r>
    </w:p>
    <w:p w:rsidR="00EC5224" w:rsidRPr="00B86852" w:rsidRDefault="00761E7E" w:rsidP="006917ED">
      <w:pPr>
        <w:pStyle w:val="Corpotesto"/>
        <w:ind w:right="216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</w:t>
      </w:r>
      <w:r w:rsidR="003E70A4" w:rsidRPr="00B86852">
        <w:rPr>
          <w:rFonts w:ascii="Calibri" w:hAnsi="Calibri" w:cs="Calibri"/>
        </w:rPr>
        <w:t>di</w:t>
      </w:r>
      <w:r w:rsidR="003E70A4" w:rsidRPr="00B86852">
        <w:rPr>
          <w:rFonts w:ascii="Calibri" w:hAnsi="Calibri" w:cs="Calibri"/>
          <w:spacing w:val="-2"/>
        </w:rPr>
        <w:t xml:space="preserve"> </w:t>
      </w:r>
      <w:r w:rsidR="003E70A4" w:rsidRPr="00B86852">
        <w:rPr>
          <w:rFonts w:ascii="Calibri" w:hAnsi="Calibri" w:cs="Calibri"/>
        </w:rPr>
        <w:t>diritto di accesso ai documenti amministrativi”</w:t>
      </w:r>
      <w:r w:rsidR="003E70A4" w:rsidRPr="00B86852">
        <w:rPr>
          <w:rFonts w:ascii="Calibri" w:hAnsi="Calibri" w:cs="Calibri"/>
          <w:spacing w:val="2"/>
        </w:rPr>
        <w:t xml:space="preserve"> </w:t>
      </w:r>
      <w:r w:rsidR="003E70A4" w:rsidRPr="00B86852">
        <w:rPr>
          <w:rFonts w:ascii="Calibri" w:hAnsi="Calibri" w:cs="Calibri"/>
        </w:rPr>
        <w:t xml:space="preserve">e </w:t>
      </w:r>
      <w:proofErr w:type="spellStart"/>
      <w:proofErr w:type="gramStart"/>
      <w:r w:rsidR="003E70A4" w:rsidRPr="00B86852">
        <w:rPr>
          <w:rFonts w:ascii="Calibri" w:hAnsi="Calibri" w:cs="Calibri"/>
        </w:rPr>
        <w:t>ss.mm.ii</w:t>
      </w:r>
      <w:proofErr w:type="spellEnd"/>
      <w:proofErr w:type="gramEnd"/>
      <w:r w:rsidR="003E70A4" w:rsidRPr="00B86852">
        <w:rPr>
          <w:rFonts w:ascii="Calibri" w:hAnsi="Calibri" w:cs="Calibri"/>
        </w:rPr>
        <w:t>;</w:t>
      </w:r>
    </w:p>
    <w:p w:rsidR="00761E7E" w:rsidRDefault="003E70A4" w:rsidP="006917ED">
      <w:pPr>
        <w:pStyle w:val="Corpotesto"/>
        <w:ind w:right="214"/>
        <w:rPr>
          <w:rFonts w:ascii="Calibri" w:hAnsi="Calibri" w:cs="Calibri"/>
          <w:spacing w:val="-1"/>
        </w:rPr>
      </w:pPr>
      <w:r w:rsidRPr="00B86852">
        <w:rPr>
          <w:rFonts w:ascii="Calibri" w:hAnsi="Calibri" w:cs="Calibri"/>
          <w:b/>
        </w:rPr>
        <w:t>VISTO</w:t>
      </w:r>
      <w:r w:rsidRPr="00B86852">
        <w:rPr>
          <w:rFonts w:ascii="Calibri" w:hAnsi="Calibri" w:cs="Calibri"/>
          <w:b/>
          <w:spacing w:val="1"/>
        </w:rPr>
        <w:t xml:space="preserve"> </w:t>
      </w:r>
      <w:r w:rsidRPr="00B86852">
        <w:rPr>
          <w:rFonts w:ascii="Calibri" w:hAnsi="Calibri" w:cs="Calibri"/>
        </w:rPr>
        <w:t>il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Decreto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del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Presidente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della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Repubblica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8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marzo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1999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n.275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concernente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il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  <w:spacing w:val="-1"/>
        </w:rPr>
        <w:t>Regolamento</w:t>
      </w:r>
    </w:p>
    <w:p w:rsidR="00761E7E" w:rsidRDefault="00761E7E" w:rsidP="006917ED">
      <w:pPr>
        <w:pStyle w:val="Corpotesto"/>
        <w:ind w:right="214"/>
        <w:rPr>
          <w:rFonts w:ascii="Calibri" w:hAnsi="Calibri" w:cs="Calibri"/>
          <w:spacing w:val="-3"/>
        </w:rPr>
      </w:pPr>
      <w:r>
        <w:rPr>
          <w:rFonts w:ascii="Calibri" w:hAnsi="Calibri" w:cs="Calibri"/>
          <w:b/>
        </w:rPr>
        <w:t xml:space="preserve">            </w:t>
      </w:r>
      <w:r w:rsidR="003E70A4" w:rsidRPr="00B86852">
        <w:rPr>
          <w:rFonts w:ascii="Calibri" w:hAnsi="Calibri" w:cs="Calibri"/>
          <w:spacing w:val="-13"/>
        </w:rPr>
        <w:t xml:space="preserve"> </w:t>
      </w:r>
      <w:r w:rsidR="003E70A4" w:rsidRPr="00B86852">
        <w:rPr>
          <w:rFonts w:ascii="Calibri" w:hAnsi="Calibri" w:cs="Calibri"/>
        </w:rPr>
        <w:t>recante</w:t>
      </w:r>
      <w:r w:rsidR="003E70A4" w:rsidRPr="00B86852">
        <w:rPr>
          <w:rFonts w:ascii="Calibri" w:hAnsi="Calibri" w:cs="Calibri"/>
          <w:spacing w:val="-13"/>
        </w:rPr>
        <w:t xml:space="preserve"> </w:t>
      </w:r>
      <w:r w:rsidR="003E70A4" w:rsidRPr="00B86852">
        <w:rPr>
          <w:rFonts w:ascii="Calibri" w:hAnsi="Calibri" w:cs="Calibri"/>
        </w:rPr>
        <w:t>norme</w:t>
      </w:r>
      <w:r w:rsidR="003E70A4" w:rsidRPr="00B86852">
        <w:rPr>
          <w:rFonts w:ascii="Calibri" w:hAnsi="Calibri" w:cs="Calibri"/>
          <w:spacing w:val="-10"/>
        </w:rPr>
        <w:t xml:space="preserve"> </w:t>
      </w:r>
      <w:r w:rsidR="003E70A4" w:rsidRPr="00B86852">
        <w:rPr>
          <w:rFonts w:ascii="Calibri" w:hAnsi="Calibri" w:cs="Calibri"/>
        </w:rPr>
        <w:t>in</w:t>
      </w:r>
      <w:r w:rsidR="003E70A4" w:rsidRPr="00B86852">
        <w:rPr>
          <w:rFonts w:ascii="Calibri" w:hAnsi="Calibri" w:cs="Calibri"/>
          <w:spacing w:val="-13"/>
        </w:rPr>
        <w:t xml:space="preserve"> </w:t>
      </w:r>
      <w:r w:rsidR="003E70A4" w:rsidRPr="00B86852">
        <w:rPr>
          <w:rFonts w:ascii="Calibri" w:hAnsi="Calibri" w:cs="Calibri"/>
        </w:rPr>
        <w:t>materia</w:t>
      </w:r>
      <w:r w:rsidR="003E70A4" w:rsidRPr="00B86852">
        <w:rPr>
          <w:rFonts w:ascii="Calibri" w:hAnsi="Calibri" w:cs="Calibri"/>
          <w:spacing w:val="-13"/>
        </w:rPr>
        <w:t xml:space="preserve"> </w:t>
      </w:r>
      <w:r w:rsidR="003E70A4" w:rsidRPr="00B86852">
        <w:rPr>
          <w:rFonts w:ascii="Calibri" w:hAnsi="Calibri" w:cs="Calibri"/>
        </w:rPr>
        <w:t>di</w:t>
      </w:r>
      <w:r w:rsidR="003E70A4" w:rsidRPr="00B86852">
        <w:rPr>
          <w:rFonts w:ascii="Calibri" w:hAnsi="Calibri" w:cs="Calibri"/>
          <w:spacing w:val="-13"/>
        </w:rPr>
        <w:t xml:space="preserve"> </w:t>
      </w:r>
      <w:r w:rsidR="003E70A4" w:rsidRPr="00B86852">
        <w:rPr>
          <w:rFonts w:ascii="Calibri" w:hAnsi="Calibri" w:cs="Calibri"/>
        </w:rPr>
        <w:t>autonomia</w:t>
      </w:r>
      <w:r w:rsidR="003E70A4" w:rsidRPr="00B86852">
        <w:rPr>
          <w:rFonts w:ascii="Calibri" w:hAnsi="Calibri" w:cs="Calibri"/>
          <w:spacing w:val="-13"/>
        </w:rPr>
        <w:t xml:space="preserve"> </w:t>
      </w:r>
      <w:r w:rsidR="003E70A4" w:rsidRPr="00B86852">
        <w:rPr>
          <w:rFonts w:ascii="Calibri" w:hAnsi="Calibri" w:cs="Calibri"/>
        </w:rPr>
        <w:t>delle</w:t>
      </w:r>
      <w:r w:rsidR="003E70A4" w:rsidRPr="00B86852">
        <w:rPr>
          <w:rFonts w:ascii="Calibri" w:hAnsi="Calibri" w:cs="Calibri"/>
          <w:spacing w:val="-13"/>
        </w:rPr>
        <w:t xml:space="preserve"> </w:t>
      </w:r>
      <w:r w:rsidR="003E70A4" w:rsidRPr="00B86852">
        <w:rPr>
          <w:rFonts w:ascii="Calibri" w:hAnsi="Calibri" w:cs="Calibri"/>
        </w:rPr>
        <w:t>Istituzioni</w:t>
      </w:r>
      <w:r w:rsidR="003E70A4" w:rsidRPr="00B86852">
        <w:rPr>
          <w:rFonts w:ascii="Calibri" w:hAnsi="Calibri" w:cs="Calibri"/>
          <w:spacing w:val="-13"/>
        </w:rPr>
        <w:t xml:space="preserve"> </w:t>
      </w:r>
      <w:r w:rsidR="003E70A4" w:rsidRPr="00B86852">
        <w:rPr>
          <w:rFonts w:ascii="Calibri" w:hAnsi="Calibri" w:cs="Calibri"/>
        </w:rPr>
        <w:t>Scolastiche,</w:t>
      </w:r>
      <w:r w:rsidR="003E70A4" w:rsidRPr="00B86852">
        <w:rPr>
          <w:rFonts w:ascii="Calibri" w:hAnsi="Calibri" w:cs="Calibri"/>
          <w:spacing w:val="-9"/>
        </w:rPr>
        <w:t xml:space="preserve"> </w:t>
      </w:r>
      <w:r w:rsidR="003E70A4" w:rsidRPr="00B86852">
        <w:rPr>
          <w:rFonts w:ascii="Calibri" w:hAnsi="Calibri" w:cs="Calibri"/>
        </w:rPr>
        <w:t>ai</w:t>
      </w:r>
      <w:r w:rsidR="003E70A4" w:rsidRPr="00B86852">
        <w:rPr>
          <w:rFonts w:ascii="Calibri" w:hAnsi="Calibri" w:cs="Calibri"/>
          <w:spacing w:val="-13"/>
        </w:rPr>
        <w:t xml:space="preserve"> </w:t>
      </w:r>
      <w:r w:rsidR="003E70A4" w:rsidRPr="00B86852">
        <w:rPr>
          <w:rFonts w:ascii="Calibri" w:hAnsi="Calibri" w:cs="Calibri"/>
        </w:rPr>
        <w:t>sensi</w:t>
      </w:r>
      <w:r w:rsidR="003E70A4" w:rsidRPr="00B86852">
        <w:rPr>
          <w:rFonts w:ascii="Calibri" w:hAnsi="Calibri" w:cs="Calibri"/>
          <w:spacing w:val="-10"/>
        </w:rPr>
        <w:t xml:space="preserve"> </w:t>
      </w:r>
      <w:r w:rsidR="003E70A4" w:rsidRPr="00B86852">
        <w:rPr>
          <w:rFonts w:ascii="Calibri" w:hAnsi="Calibri" w:cs="Calibri"/>
        </w:rPr>
        <w:t>della</w:t>
      </w:r>
      <w:r w:rsidR="003E70A4" w:rsidRPr="00B86852">
        <w:rPr>
          <w:rFonts w:ascii="Calibri" w:hAnsi="Calibri" w:cs="Calibri"/>
          <w:spacing w:val="-51"/>
        </w:rPr>
        <w:t xml:space="preserve"> </w:t>
      </w:r>
      <w:r w:rsidR="003E70A4" w:rsidRPr="00B86852">
        <w:rPr>
          <w:rFonts w:ascii="Calibri" w:hAnsi="Calibri" w:cs="Calibri"/>
        </w:rPr>
        <w:t>Legge</w:t>
      </w:r>
      <w:r w:rsidR="003E70A4" w:rsidRPr="00B86852">
        <w:rPr>
          <w:rFonts w:ascii="Calibri" w:hAnsi="Calibri" w:cs="Calibri"/>
          <w:spacing w:val="-2"/>
        </w:rPr>
        <w:t xml:space="preserve"> </w:t>
      </w:r>
      <w:r w:rsidR="003E70A4" w:rsidRPr="00B86852">
        <w:rPr>
          <w:rFonts w:ascii="Calibri" w:hAnsi="Calibri" w:cs="Calibri"/>
        </w:rPr>
        <w:t>15</w:t>
      </w:r>
      <w:r w:rsidR="003E70A4" w:rsidRPr="00B86852">
        <w:rPr>
          <w:rFonts w:ascii="Calibri" w:hAnsi="Calibri" w:cs="Calibri"/>
          <w:spacing w:val="-3"/>
        </w:rPr>
        <w:t xml:space="preserve"> </w:t>
      </w:r>
    </w:p>
    <w:p w:rsidR="00EC5224" w:rsidRPr="00B86852" w:rsidRDefault="00761E7E" w:rsidP="006917ED">
      <w:pPr>
        <w:pStyle w:val="Corpotesto"/>
        <w:ind w:right="21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3E70A4" w:rsidRPr="00B86852">
        <w:rPr>
          <w:rFonts w:ascii="Calibri" w:hAnsi="Calibri" w:cs="Calibri"/>
        </w:rPr>
        <w:t>marzo 1997,</w:t>
      </w:r>
      <w:r w:rsidR="003E70A4" w:rsidRPr="00B86852">
        <w:rPr>
          <w:rFonts w:ascii="Calibri" w:hAnsi="Calibri" w:cs="Calibri"/>
          <w:spacing w:val="2"/>
        </w:rPr>
        <w:t xml:space="preserve"> </w:t>
      </w:r>
      <w:r w:rsidR="003E70A4" w:rsidRPr="00B86852">
        <w:rPr>
          <w:rFonts w:ascii="Calibri" w:hAnsi="Calibri" w:cs="Calibri"/>
        </w:rPr>
        <w:t>n.59;</w:t>
      </w:r>
    </w:p>
    <w:p w:rsidR="00761E7E" w:rsidRDefault="003E70A4" w:rsidP="006917ED">
      <w:pPr>
        <w:pStyle w:val="Corpotesto"/>
        <w:ind w:right="217"/>
        <w:rPr>
          <w:rFonts w:ascii="Calibri" w:hAnsi="Calibri" w:cs="Calibri"/>
        </w:rPr>
      </w:pPr>
      <w:r w:rsidRPr="00B86852">
        <w:rPr>
          <w:rFonts w:ascii="Calibri" w:hAnsi="Calibri" w:cs="Calibri"/>
          <w:b/>
        </w:rPr>
        <w:t xml:space="preserve">VISTA </w:t>
      </w:r>
      <w:r w:rsidRPr="00B86852">
        <w:rPr>
          <w:rFonts w:ascii="Calibri" w:hAnsi="Calibri" w:cs="Calibri"/>
        </w:rPr>
        <w:t>la Legge 15 marzo 1997 n.59 concernente Delega al governo per il conferimento di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 xml:space="preserve">funzioni </w:t>
      </w:r>
    </w:p>
    <w:p w:rsidR="00761E7E" w:rsidRDefault="00761E7E" w:rsidP="006917ED">
      <w:pPr>
        <w:pStyle w:val="Corpotesto"/>
        <w:ind w:right="217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</w:t>
      </w:r>
      <w:r w:rsidR="003E70A4" w:rsidRPr="00B86852">
        <w:rPr>
          <w:rFonts w:ascii="Calibri" w:hAnsi="Calibri" w:cs="Calibri"/>
        </w:rPr>
        <w:t>e compiti alle regioni ed enti locali per la riforma della Pubblica Amministrazione e</w:t>
      </w:r>
      <w:r w:rsidR="003E70A4" w:rsidRPr="00B86852">
        <w:rPr>
          <w:rFonts w:ascii="Calibri" w:hAnsi="Calibri" w:cs="Calibri"/>
          <w:spacing w:val="1"/>
        </w:rPr>
        <w:t xml:space="preserve"> </w:t>
      </w:r>
      <w:r w:rsidR="003E70A4" w:rsidRPr="00B86852">
        <w:rPr>
          <w:rFonts w:ascii="Calibri" w:hAnsi="Calibri" w:cs="Calibri"/>
        </w:rPr>
        <w:t>per</w:t>
      </w:r>
      <w:r w:rsidR="003E70A4" w:rsidRPr="00B86852">
        <w:rPr>
          <w:rFonts w:ascii="Calibri" w:hAnsi="Calibri" w:cs="Calibri"/>
          <w:spacing w:val="1"/>
        </w:rPr>
        <w:t xml:space="preserve"> </w:t>
      </w:r>
      <w:r w:rsidR="003E70A4" w:rsidRPr="00B86852">
        <w:rPr>
          <w:rFonts w:ascii="Calibri" w:hAnsi="Calibri" w:cs="Calibri"/>
        </w:rPr>
        <w:t>la</w:t>
      </w:r>
    </w:p>
    <w:p w:rsidR="00EC5224" w:rsidRPr="00B86852" w:rsidRDefault="00761E7E" w:rsidP="006917ED">
      <w:pPr>
        <w:pStyle w:val="Corpotesto"/>
        <w:ind w:right="217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 xml:space="preserve">           </w:t>
      </w:r>
      <w:r w:rsidR="003E70A4" w:rsidRPr="00B86852">
        <w:rPr>
          <w:rFonts w:ascii="Calibri" w:hAnsi="Calibri" w:cs="Calibri"/>
          <w:spacing w:val="-2"/>
        </w:rPr>
        <w:t xml:space="preserve"> </w:t>
      </w:r>
      <w:r w:rsidR="003E70A4" w:rsidRPr="00B86852">
        <w:rPr>
          <w:rFonts w:ascii="Calibri" w:hAnsi="Calibri" w:cs="Calibri"/>
        </w:rPr>
        <w:t>semplificazione amministrativa;</w:t>
      </w:r>
    </w:p>
    <w:p w:rsidR="006917ED" w:rsidRDefault="003E70A4" w:rsidP="00761E7E">
      <w:pPr>
        <w:pStyle w:val="Corpotesto"/>
        <w:ind w:right="219"/>
        <w:rPr>
          <w:rFonts w:ascii="Calibri" w:hAnsi="Calibri" w:cs="Calibri"/>
        </w:rPr>
      </w:pPr>
      <w:r w:rsidRPr="00B86852">
        <w:rPr>
          <w:rFonts w:ascii="Calibri" w:hAnsi="Calibri" w:cs="Calibri"/>
          <w:b/>
        </w:rPr>
        <w:t xml:space="preserve">VISTO </w:t>
      </w:r>
      <w:r w:rsidRPr="00B86852">
        <w:rPr>
          <w:rFonts w:ascii="Calibri" w:hAnsi="Calibri" w:cs="Calibri"/>
        </w:rPr>
        <w:t>il Decreto Legislativo 30 marzo 2001 n.165 recante “norme generali sull’ordinamento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del</w:t>
      </w:r>
    </w:p>
    <w:p w:rsidR="00EC5224" w:rsidRPr="00B86852" w:rsidRDefault="006917ED" w:rsidP="00761E7E">
      <w:pPr>
        <w:pStyle w:val="Corpotesto"/>
        <w:ind w:right="219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</w:t>
      </w:r>
      <w:r w:rsidR="003E70A4" w:rsidRPr="00B86852">
        <w:rPr>
          <w:rFonts w:ascii="Calibri" w:hAnsi="Calibri" w:cs="Calibri"/>
          <w:spacing w:val="-1"/>
        </w:rPr>
        <w:t xml:space="preserve"> </w:t>
      </w:r>
      <w:r w:rsidR="003E70A4" w:rsidRPr="00B86852">
        <w:rPr>
          <w:rFonts w:ascii="Calibri" w:hAnsi="Calibri" w:cs="Calibri"/>
        </w:rPr>
        <w:t>lavoro alle dipendenze delle Amministrazioni</w:t>
      </w:r>
      <w:r w:rsidR="003E70A4" w:rsidRPr="00B86852">
        <w:rPr>
          <w:rFonts w:ascii="Calibri" w:hAnsi="Calibri" w:cs="Calibri"/>
          <w:spacing w:val="2"/>
        </w:rPr>
        <w:t xml:space="preserve"> </w:t>
      </w:r>
      <w:r w:rsidR="003E70A4" w:rsidRPr="00B86852">
        <w:rPr>
          <w:rFonts w:ascii="Calibri" w:hAnsi="Calibri" w:cs="Calibri"/>
        </w:rPr>
        <w:t>Pubbliche”</w:t>
      </w:r>
      <w:r w:rsidR="003E70A4" w:rsidRPr="00B86852">
        <w:rPr>
          <w:rFonts w:ascii="Calibri" w:hAnsi="Calibri" w:cs="Calibri"/>
          <w:spacing w:val="1"/>
        </w:rPr>
        <w:t xml:space="preserve"> </w:t>
      </w:r>
      <w:r w:rsidR="003E70A4" w:rsidRPr="00B86852">
        <w:rPr>
          <w:rFonts w:ascii="Calibri" w:hAnsi="Calibri" w:cs="Calibri"/>
        </w:rPr>
        <w:t xml:space="preserve">e </w:t>
      </w:r>
      <w:proofErr w:type="spellStart"/>
      <w:proofErr w:type="gramStart"/>
      <w:r w:rsidR="003E70A4" w:rsidRPr="00B86852">
        <w:rPr>
          <w:rFonts w:ascii="Calibri" w:hAnsi="Calibri" w:cs="Calibri"/>
        </w:rPr>
        <w:t>ss.mm.ii</w:t>
      </w:r>
      <w:proofErr w:type="spellEnd"/>
      <w:proofErr w:type="gramEnd"/>
      <w:r w:rsidR="003E70A4" w:rsidRPr="00B86852">
        <w:rPr>
          <w:rFonts w:ascii="Calibri" w:hAnsi="Calibri" w:cs="Calibri"/>
        </w:rPr>
        <w:t>;</w:t>
      </w:r>
    </w:p>
    <w:p w:rsidR="00B86852" w:rsidRPr="00B86852" w:rsidRDefault="00B86852" w:rsidP="006917ED">
      <w:pPr>
        <w:pStyle w:val="Corpotesto"/>
        <w:spacing w:before="3"/>
        <w:ind w:left="0"/>
        <w:jc w:val="left"/>
        <w:rPr>
          <w:rFonts w:ascii="Calibri" w:hAnsi="Calibri" w:cs="Calibri"/>
        </w:rPr>
      </w:pPr>
      <w:r w:rsidRPr="00B86852">
        <w:rPr>
          <w:rFonts w:ascii="Calibri" w:hAnsi="Calibri" w:cs="Calibri"/>
          <w:b/>
        </w:rPr>
        <w:t>VISTO</w:t>
      </w:r>
      <w:r w:rsidRPr="00B86852">
        <w:rPr>
          <w:rFonts w:ascii="Calibri" w:hAnsi="Calibri" w:cs="Calibri"/>
          <w:b/>
        </w:rPr>
        <w:tab/>
      </w:r>
      <w:r w:rsidRPr="00B86852">
        <w:rPr>
          <w:rFonts w:ascii="Calibri" w:hAnsi="Calibri" w:cs="Calibri"/>
        </w:rPr>
        <w:t xml:space="preserve">il </w:t>
      </w:r>
      <w:proofErr w:type="spellStart"/>
      <w:r w:rsidRPr="00B86852">
        <w:rPr>
          <w:rFonts w:ascii="Calibri" w:hAnsi="Calibri" w:cs="Calibri"/>
        </w:rPr>
        <w:t>D.Lgs</w:t>
      </w:r>
      <w:proofErr w:type="spellEnd"/>
      <w:r w:rsidRPr="00B86852">
        <w:rPr>
          <w:rFonts w:ascii="Calibri" w:hAnsi="Calibri" w:cs="Calibri"/>
        </w:rPr>
        <w:t xml:space="preserve"> 50/2016 “Codice dei contratti pubblici” e </w:t>
      </w:r>
      <w:proofErr w:type="spellStart"/>
      <w:r w:rsidRPr="00B86852">
        <w:rPr>
          <w:rFonts w:ascii="Calibri" w:hAnsi="Calibri" w:cs="Calibri"/>
        </w:rPr>
        <w:t>ss.mm.ii</w:t>
      </w:r>
      <w:proofErr w:type="spellEnd"/>
      <w:r w:rsidRPr="00B86852">
        <w:rPr>
          <w:rFonts w:ascii="Calibri" w:hAnsi="Calibri" w:cs="Calibri"/>
        </w:rPr>
        <w:t>.;</w:t>
      </w:r>
    </w:p>
    <w:p w:rsidR="006917ED" w:rsidRDefault="00B86852" w:rsidP="006917ED">
      <w:pPr>
        <w:pStyle w:val="Corpotesto"/>
        <w:spacing w:before="3"/>
        <w:ind w:left="0"/>
        <w:jc w:val="left"/>
        <w:rPr>
          <w:rFonts w:ascii="Calibri" w:hAnsi="Calibri" w:cs="Calibri"/>
        </w:rPr>
      </w:pPr>
      <w:r w:rsidRPr="00B86852">
        <w:rPr>
          <w:rFonts w:ascii="Calibri" w:hAnsi="Calibri" w:cs="Calibri"/>
          <w:b/>
        </w:rPr>
        <w:t>VISTO</w:t>
      </w:r>
      <w:r w:rsidRPr="00B86852">
        <w:rPr>
          <w:rFonts w:ascii="Calibri" w:hAnsi="Calibri" w:cs="Calibri"/>
          <w:b/>
        </w:rPr>
        <w:tab/>
      </w:r>
      <w:r w:rsidRPr="00B86852">
        <w:rPr>
          <w:rFonts w:ascii="Calibri" w:hAnsi="Calibri" w:cs="Calibri"/>
        </w:rPr>
        <w:t xml:space="preserve">il Decreto Interministeriale n. 129/18, concernente “Regolamento concernente le Istruzioni </w:t>
      </w:r>
    </w:p>
    <w:p w:rsidR="00761E7E" w:rsidRDefault="006917ED" w:rsidP="006917ED">
      <w:pPr>
        <w:pStyle w:val="Corpotesto"/>
        <w:spacing w:before="3"/>
        <w:ind w:left="0"/>
        <w:jc w:val="left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             </w:t>
      </w:r>
      <w:r w:rsidR="00B86852" w:rsidRPr="00B86852">
        <w:rPr>
          <w:rFonts w:ascii="Calibri" w:hAnsi="Calibri" w:cs="Calibri"/>
        </w:rPr>
        <w:t xml:space="preserve">generali sulla gestione amministrativo-contabile delle istituzioni </w:t>
      </w:r>
      <w:proofErr w:type="spellStart"/>
      <w:r w:rsidR="00B86852" w:rsidRPr="00B86852">
        <w:rPr>
          <w:rFonts w:ascii="Calibri" w:hAnsi="Calibri" w:cs="Calibri"/>
        </w:rPr>
        <w:t>scolastiche</w:t>
      </w:r>
      <w:proofErr w:type="gramStart"/>
      <w:r w:rsidR="00B86852" w:rsidRPr="00B86852">
        <w:rPr>
          <w:rFonts w:ascii="Calibri" w:hAnsi="Calibri" w:cs="Calibri"/>
        </w:rPr>
        <w:t>"</w:t>
      </w:r>
      <w:r>
        <w:rPr>
          <w:rFonts w:ascii="Calibri" w:hAnsi="Calibri" w:cs="Calibri"/>
        </w:rPr>
        <w:t>,</w:t>
      </w:r>
      <w:r w:rsidR="00B86852" w:rsidRPr="00B86852">
        <w:rPr>
          <w:rFonts w:ascii="Calibri" w:eastAsia="Times New Roman" w:hAnsi="Calibri" w:cs="Calibri"/>
        </w:rPr>
        <w:t>recante</w:t>
      </w:r>
      <w:proofErr w:type="spellEnd"/>
      <w:proofErr w:type="gramEnd"/>
      <w:r w:rsidR="00B86852" w:rsidRPr="00B86852">
        <w:rPr>
          <w:rFonts w:ascii="Calibri" w:eastAsia="Times New Roman" w:hAnsi="Calibri" w:cs="Calibri"/>
        </w:rPr>
        <w:t xml:space="preserve"> </w:t>
      </w:r>
    </w:p>
    <w:p w:rsidR="00761E7E" w:rsidRDefault="00761E7E" w:rsidP="006917ED">
      <w:pPr>
        <w:pStyle w:val="Corpotesto"/>
        <w:spacing w:before="3"/>
        <w:ind w:left="0"/>
        <w:jc w:val="lef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</w:t>
      </w:r>
      <w:r w:rsidR="00B86852" w:rsidRPr="00B86852">
        <w:rPr>
          <w:rFonts w:ascii="Calibri" w:eastAsia="Times New Roman" w:hAnsi="Calibri" w:cs="Calibri"/>
        </w:rPr>
        <w:t>istruzioni generali sulla gestione amministrativo-contabile delle Istituzioni</w:t>
      </w:r>
      <w:r w:rsidR="00B86852" w:rsidRPr="00B86852">
        <w:rPr>
          <w:rFonts w:ascii="Calibri" w:eastAsia="Times New Roman" w:hAnsi="Calibri" w:cs="Calibri"/>
          <w:spacing w:val="-57"/>
        </w:rPr>
        <w:t xml:space="preserve"> </w:t>
      </w:r>
      <w:r w:rsidR="00B86852" w:rsidRPr="00B86852">
        <w:rPr>
          <w:rFonts w:ascii="Calibri" w:eastAsia="Times New Roman" w:hAnsi="Calibri" w:cs="Calibri"/>
        </w:rPr>
        <w:t xml:space="preserve">scolastiche, ai sensi </w:t>
      </w:r>
    </w:p>
    <w:p w:rsidR="00761E7E" w:rsidRDefault="00761E7E" w:rsidP="006917ED">
      <w:pPr>
        <w:pStyle w:val="Corpotesto"/>
        <w:spacing w:before="3"/>
        <w:ind w:left="0"/>
        <w:jc w:val="lef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</w:t>
      </w:r>
      <w:r w:rsidR="00B86852" w:rsidRPr="00B86852">
        <w:rPr>
          <w:rFonts w:ascii="Calibri" w:eastAsia="Times New Roman" w:hAnsi="Calibri" w:cs="Calibri"/>
        </w:rPr>
        <w:t>dell’art. 1, comma 143, della legge 13 luglio 2015, n. 107 –</w:t>
      </w:r>
      <w:r w:rsidR="00B86852" w:rsidRPr="00B86852">
        <w:rPr>
          <w:rFonts w:ascii="Calibri" w:eastAsia="Times New Roman" w:hAnsi="Calibri" w:cs="Calibri"/>
          <w:spacing w:val="1"/>
        </w:rPr>
        <w:t xml:space="preserve"> </w:t>
      </w:r>
      <w:r w:rsidR="00B86852" w:rsidRPr="00B86852">
        <w:rPr>
          <w:rFonts w:ascii="Calibri" w:eastAsia="Times New Roman" w:hAnsi="Calibri" w:cs="Calibri"/>
        </w:rPr>
        <w:t>denominato Nuovo Regolamento”</w:t>
      </w:r>
    </w:p>
    <w:p w:rsidR="00B86852" w:rsidRPr="00B86852" w:rsidRDefault="00761E7E" w:rsidP="006917ED">
      <w:pPr>
        <w:pStyle w:val="Corpotesto"/>
        <w:spacing w:before="3"/>
        <w:ind w:left="0"/>
        <w:jc w:val="lef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</w:t>
      </w:r>
      <w:r w:rsidR="00B86852" w:rsidRPr="00B86852">
        <w:rPr>
          <w:rFonts w:ascii="Calibri" w:eastAsia="Times New Roman" w:hAnsi="Calibri" w:cs="Calibri"/>
        </w:rPr>
        <w:t>, ed in particolare gli artt. 43-44-45 e 46 (attività</w:t>
      </w:r>
      <w:r w:rsidR="00B86852" w:rsidRPr="00B86852">
        <w:rPr>
          <w:rFonts w:ascii="Calibri" w:eastAsia="Times New Roman" w:hAnsi="Calibri" w:cs="Calibri"/>
          <w:spacing w:val="-57"/>
        </w:rPr>
        <w:t xml:space="preserve"> </w:t>
      </w:r>
      <w:r w:rsidR="00B86852" w:rsidRPr="00B86852">
        <w:rPr>
          <w:rFonts w:ascii="Calibri" w:eastAsia="Times New Roman" w:hAnsi="Calibri" w:cs="Calibri"/>
        </w:rPr>
        <w:t>negoziale);</w:t>
      </w:r>
    </w:p>
    <w:p w:rsidR="00761E7E" w:rsidRDefault="00B86852" w:rsidP="00B86852">
      <w:pPr>
        <w:spacing w:before="5" w:line="237" w:lineRule="auto"/>
        <w:ind w:left="1373" w:right="317" w:hanging="1261"/>
        <w:rPr>
          <w:rFonts w:ascii="Calibri" w:eastAsia="Times New Roman" w:hAnsi="Calibri" w:cs="Calibri"/>
          <w:sz w:val="24"/>
          <w:szCs w:val="24"/>
        </w:rPr>
      </w:pPr>
      <w:r w:rsidRPr="00B86852">
        <w:rPr>
          <w:rFonts w:ascii="Calibri" w:eastAsia="Times New Roman" w:hAnsi="Calibri" w:cs="Calibri"/>
          <w:b/>
          <w:sz w:val="24"/>
          <w:szCs w:val="24"/>
        </w:rPr>
        <w:t xml:space="preserve">CONSIDERATO </w:t>
      </w:r>
      <w:r w:rsidRPr="00B86852">
        <w:rPr>
          <w:rFonts w:ascii="Calibri" w:eastAsia="Times New Roman" w:hAnsi="Calibri" w:cs="Calibri"/>
          <w:sz w:val="24"/>
          <w:szCs w:val="24"/>
        </w:rPr>
        <w:t>che è necessario acquistare tempestivamente supporto per implementazione</w:t>
      </w:r>
    </w:p>
    <w:p w:rsidR="00B86852" w:rsidRPr="00B86852" w:rsidRDefault="00761E7E" w:rsidP="00B86852">
      <w:pPr>
        <w:spacing w:before="5" w:line="237" w:lineRule="auto"/>
        <w:ind w:left="1373" w:right="317" w:hanging="1261"/>
        <w:rPr>
          <w:rFonts w:ascii="Calibri" w:eastAsia="Times New Roman" w:hAnsi="Calibri" w:cs="Calibri"/>
          <w:sz w:val="24"/>
          <w:szCs w:val="24"/>
          <w:lang w:val="en-US"/>
        </w:rPr>
      </w:pPr>
      <w:r w:rsidRPr="00761E7E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                 </w:t>
      </w:r>
      <w:r w:rsidR="00B86852" w:rsidRPr="00B86852">
        <w:rPr>
          <w:rFonts w:ascii="Calibri" w:eastAsia="Times New Roman" w:hAnsi="Calibri" w:cs="Calibri"/>
          <w:spacing w:val="1"/>
          <w:sz w:val="24"/>
          <w:szCs w:val="24"/>
          <w:lang w:val="en-US"/>
        </w:rPr>
        <w:t xml:space="preserve"> </w:t>
      </w:r>
      <w:r w:rsidRPr="00761E7E">
        <w:rPr>
          <w:rFonts w:ascii="Calibri" w:eastAsia="Times New Roman" w:hAnsi="Calibri" w:cs="Calibri"/>
          <w:spacing w:val="1"/>
          <w:sz w:val="24"/>
          <w:szCs w:val="24"/>
          <w:lang w:val="en-US"/>
        </w:rPr>
        <w:t xml:space="preserve">       </w:t>
      </w:r>
      <w:r w:rsidR="00B86852" w:rsidRPr="00B86852">
        <w:rPr>
          <w:rFonts w:ascii="Calibri" w:eastAsia="Times New Roman" w:hAnsi="Calibri" w:cs="Calibri"/>
          <w:sz w:val="24"/>
          <w:szCs w:val="24"/>
          <w:lang w:val="en-US"/>
        </w:rPr>
        <w:t>Google G</w:t>
      </w:r>
      <w:r w:rsidR="00B86852" w:rsidRPr="00B86852">
        <w:rPr>
          <w:rFonts w:ascii="Calibri" w:eastAsia="Times New Roman" w:hAnsi="Calibri" w:cs="Calibri"/>
          <w:spacing w:val="-1"/>
          <w:sz w:val="24"/>
          <w:szCs w:val="24"/>
          <w:lang w:val="en-US"/>
        </w:rPr>
        <w:t xml:space="preserve"> </w:t>
      </w:r>
      <w:r w:rsidR="00B86852" w:rsidRPr="00B86852">
        <w:rPr>
          <w:rFonts w:ascii="Calibri" w:eastAsia="Times New Roman" w:hAnsi="Calibri" w:cs="Calibri"/>
          <w:sz w:val="24"/>
          <w:szCs w:val="24"/>
          <w:lang w:val="en-US"/>
        </w:rPr>
        <w:t>Suite</w:t>
      </w:r>
      <w:r w:rsidR="00B86852" w:rsidRPr="00B86852">
        <w:rPr>
          <w:rFonts w:ascii="Calibri" w:eastAsia="Times New Roman" w:hAnsi="Calibri" w:cs="Calibri"/>
          <w:spacing w:val="-1"/>
          <w:sz w:val="24"/>
          <w:szCs w:val="24"/>
          <w:lang w:val="en-US"/>
        </w:rPr>
        <w:t xml:space="preserve"> </w:t>
      </w:r>
      <w:r w:rsidR="00B86852" w:rsidRPr="00B86852">
        <w:rPr>
          <w:rFonts w:ascii="Calibri" w:eastAsia="Times New Roman" w:hAnsi="Calibri" w:cs="Calibri"/>
          <w:sz w:val="24"/>
          <w:szCs w:val="24"/>
          <w:lang w:val="en-US"/>
        </w:rPr>
        <w:t>for</w:t>
      </w:r>
      <w:r w:rsidR="00B86852" w:rsidRPr="00B86852">
        <w:rPr>
          <w:rFonts w:ascii="Calibri" w:eastAsia="Times New Roman" w:hAnsi="Calibri" w:cs="Calibri"/>
          <w:spacing w:val="-1"/>
          <w:sz w:val="24"/>
          <w:szCs w:val="24"/>
          <w:lang w:val="en-US"/>
        </w:rPr>
        <w:t xml:space="preserve"> </w:t>
      </w:r>
      <w:r w:rsidR="00B86852" w:rsidRPr="00B86852">
        <w:rPr>
          <w:rFonts w:ascii="Calibri" w:eastAsia="Times New Roman" w:hAnsi="Calibri" w:cs="Calibri"/>
          <w:sz w:val="24"/>
          <w:szCs w:val="24"/>
          <w:lang w:val="en-US"/>
        </w:rPr>
        <w:t>Education</w:t>
      </w:r>
      <w:r w:rsidR="00B86852" w:rsidRPr="00B86852">
        <w:rPr>
          <w:rFonts w:ascii="Calibri" w:eastAsia="Times New Roman" w:hAnsi="Calibri" w:cs="Calibri"/>
          <w:spacing w:val="-1"/>
          <w:sz w:val="24"/>
          <w:szCs w:val="24"/>
          <w:lang w:val="en-US"/>
        </w:rPr>
        <w:t xml:space="preserve"> </w:t>
      </w:r>
    </w:p>
    <w:p w:rsidR="00B86852" w:rsidRPr="00B86852" w:rsidRDefault="00B86852" w:rsidP="00B86852">
      <w:pPr>
        <w:tabs>
          <w:tab w:val="left" w:pos="1221"/>
        </w:tabs>
        <w:ind w:left="1313" w:right="153" w:hanging="1080"/>
        <w:rPr>
          <w:rFonts w:ascii="Calibri" w:eastAsia="Times New Roman" w:hAnsi="Calibri" w:cs="Calibri"/>
          <w:sz w:val="24"/>
          <w:szCs w:val="24"/>
        </w:rPr>
      </w:pPr>
      <w:r w:rsidRPr="00B86852">
        <w:rPr>
          <w:rFonts w:ascii="Calibri" w:eastAsia="Times New Roman" w:hAnsi="Calibri" w:cs="Calibri"/>
          <w:b/>
          <w:sz w:val="24"/>
          <w:szCs w:val="24"/>
        </w:rPr>
        <w:t>VISTO</w:t>
      </w:r>
      <w:r w:rsidRPr="00B86852">
        <w:rPr>
          <w:rFonts w:ascii="Calibri" w:eastAsia="Times New Roman" w:hAnsi="Calibri" w:cs="Calibri"/>
          <w:b/>
          <w:sz w:val="24"/>
          <w:szCs w:val="24"/>
        </w:rPr>
        <w:tab/>
      </w:r>
      <w:r w:rsidRPr="00B86852">
        <w:rPr>
          <w:rFonts w:ascii="Calibri" w:eastAsia="Times New Roman" w:hAnsi="Calibri" w:cs="Calibri"/>
          <w:sz w:val="24"/>
          <w:szCs w:val="24"/>
        </w:rPr>
        <w:t xml:space="preserve">l’art. 36, comma 2, lett. a) del </w:t>
      </w:r>
      <w:proofErr w:type="spellStart"/>
      <w:r w:rsidRPr="00B86852">
        <w:rPr>
          <w:rFonts w:ascii="Calibri" w:eastAsia="Times New Roman" w:hAnsi="Calibri" w:cs="Calibri"/>
          <w:sz w:val="24"/>
          <w:szCs w:val="24"/>
        </w:rPr>
        <w:t>D.Lgs</w:t>
      </w:r>
      <w:proofErr w:type="spellEnd"/>
      <w:r w:rsidRPr="00B86852">
        <w:rPr>
          <w:rFonts w:ascii="Calibri" w:eastAsia="Times New Roman" w:hAnsi="Calibri" w:cs="Calibri"/>
          <w:sz w:val="24"/>
          <w:szCs w:val="24"/>
        </w:rPr>
        <w:t xml:space="preserve"> n. 50/2016 e </w:t>
      </w:r>
      <w:proofErr w:type="spellStart"/>
      <w:r w:rsidRPr="00B86852">
        <w:rPr>
          <w:rFonts w:ascii="Calibri" w:eastAsia="Times New Roman" w:hAnsi="Calibri" w:cs="Calibri"/>
          <w:sz w:val="24"/>
          <w:szCs w:val="24"/>
        </w:rPr>
        <w:t>ss.mm.i</w:t>
      </w:r>
      <w:proofErr w:type="spellEnd"/>
      <w:r w:rsidRPr="00B86852">
        <w:rPr>
          <w:rFonts w:ascii="Calibri" w:eastAsia="Times New Roman" w:hAnsi="Calibri" w:cs="Calibri"/>
          <w:sz w:val="24"/>
          <w:szCs w:val="24"/>
        </w:rPr>
        <w:t>., secondo cui “fermo restando</w:t>
      </w:r>
      <w:r w:rsidRPr="00B86852">
        <w:rPr>
          <w:rFonts w:ascii="Calibri" w:eastAsia="Times New Roman" w:hAnsi="Calibri" w:cs="Calibri"/>
          <w:spacing w:val="-57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quanto previsto dagli art. 37 e 8 e salva la possibilità di ricorrere alle procedure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ordinarie, le Stazioni appaltanti procedono all’affidamento di lavori, servizi e forniture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di importo inferiore alle soglie di cui all’art. 35, secondo le seguenti modalità: a) per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 xml:space="preserve">affidamenti di importi inferiori </w:t>
      </w:r>
      <w:proofErr w:type="spellStart"/>
      <w:r w:rsidRPr="00B86852">
        <w:rPr>
          <w:rFonts w:ascii="Calibri" w:eastAsia="Times New Roman" w:hAnsi="Calibri" w:cs="Calibri"/>
          <w:sz w:val="24"/>
          <w:szCs w:val="24"/>
        </w:rPr>
        <w:t>ad</w:t>
      </w:r>
      <w:proofErr w:type="spellEnd"/>
      <w:r w:rsidRPr="00B86852">
        <w:rPr>
          <w:rFonts w:ascii="Calibri" w:eastAsia="Times New Roman" w:hAnsi="Calibri" w:cs="Calibri"/>
          <w:sz w:val="24"/>
          <w:szCs w:val="24"/>
        </w:rPr>
        <w:t xml:space="preserve"> € 40.000, mediante affidamento diretto, anche senza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previa consultazione di due o più operatori economici o per i lavori in amministrazione</w:t>
      </w:r>
      <w:r w:rsidRPr="00B86852">
        <w:rPr>
          <w:rFonts w:ascii="Calibri" w:eastAsia="Times New Roman" w:hAnsi="Calibri" w:cs="Calibri"/>
          <w:spacing w:val="-57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diretta”;</w:t>
      </w:r>
    </w:p>
    <w:p w:rsidR="00B86852" w:rsidRPr="00B86852" w:rsidRDefault="00B86852" w:rsidP="00B86852">
      <w:pPr>
        <w:tabs>
          <w:tab w:val="left" w:pos="1341"/>
        </w:tabs>
        <w:ind w:left="1313" w:right="161" w:hanging="960"/>
        <w:rPr>
          <w:rFonts w:ascii="Calibri" w:eastAsia="Times New Roman" w:hAnsi="Calibri" w:cs="Calibri"/>
          <w:sz w:val="24"/>
          <w:szCs w:val="24"/>
        </w:rPr>
      </w:pPr>
      <w:r w:rsidRPr="00B86852">
        <w:rPr>
          <w:rFonts w:ascii="Calibri" w:eastAsia="Times New Roman" w:hAnsi="Calibri" w:cs="Calibri"/>
          <w:b/>
          <w:sz w:val="24"/>
          <w:szCs w:val="24"/>
        </w:rPr>
        <w:t>VISTO</w:t>
      </w:r>
      <w:r w:rsidRPr="00B86852">
        <w:rPr>
          <w:rFonts w:ascii="Calibri" w:eastAsia="Times New Roman" w:hAnsi="Calibri" w:cs="Calibri"/>
          <w:b/>
          <w:sz w:val="24"/>
          <w:szCs w:val="24"/>
        </w:rPr>
        <w:tab/>
      </w:r>
      <w:r w:rsidRPr="00B86852">
        <w:rPr>
          <w:rFonts w:ascii="Calibri" w:eastAsia="Times New Roman" w:hAnsi="Calibri" w:cs="Calibri"/>
          <w:b/>
          <w:sz w:val="24"/>
          <w:szCs w:val="24"/>
        </w:rPr>
        <w:tab/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il Regolamento di Istituto concernente </w:t>
      </w:r>
      <w:r w:rsidRPr="00B86852">
        <w:rPr>
          <w:rFonts w:ascii="Calibri" w:eastAsia="Times New Roman" w:hAnsi="Calibri" w:cs="Calibri"/>
          <w:sz w:val="24"/>
          <w:szCs w:val="24"/>
        </w:rPr>
        <w:t xml:space="preserve">i limiti per lo svolgimento dell’attività </w:t>
      </w:r>
      <w:r w:rsidRPr="00B86852">
        <w:rPr>
          <w:rFonts w:ascii="Calibri" w:eastAsia="Times New Roman" w:hAnsi="Calibri" w:cs="Calibri"/>
          <w:sz w:val="24"/>
          <w:szCs w:val="24"/>
        </w:rPr>
        <w:lastRenderedPageBreak/>
        <w:t>negoziale</w:t>
      </w:r>
      <w:r w:rsidRPr="00B86852">
        <w:rPr>
          <w:rFonts w:ascii="Calibri" w:eastAsia="Times New Roman" w:hAnsi="Calibri" w:cs="Calibri"/>
          <w:spacing w:val="-57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da parte del Dirigente scolastico, ai sensi dell’art. 45, comma 2, del D.I. n. 129 del 28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agosto 2018, della legge di Bilancio 2019 n. 1455 del 30 dicembre 2018 n. 145, art. 1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 xml:space="preserve">commi 130 e 912. Integrato dal Codice dei contratti Pubblici </w:t>
      </w:r>
      <w:proofErr w:type="spellStart"/>
      <w:r w:rsidRPr="00B86852">
        <w:rPr>
          <w:rFonts w:ascii="Calibri" w:eastAsia="Times New Roman" w:hAnsi="Calibri" w:cs="Calibri"/>
          <w:sz w:val="24"/>
          <w:szCs w:val="24"/>
        </w:rPr>
        <w:t>D.Lgs.</w:t>
      </w:r>
      <w:proofErr w:type="spellEnd"/>
      <w:r w:rsidRPr="00B86852">
        <w:rPr>
          <w:rFonts w:ascii="Calibri" w:eastAsia="Times New Roman" w:hAnsi="Calibri" w:cs="Calibri"/>
          <w:sz w:val="24"/>
          <w:szCs w:val="24"/>
        </w:rPr>
        <w:t xml:space="preserve"> n. 50/2016, art. 36</w:t>
      </w:r>
      <w:r w:rsidRPr="00B86852">
        <w:rPr>
          <w:rFonts w:ascii="Calibri" w:eastAsia="Times New Roman" w:hAnsi="Calibri" w:cs="Calibri"/>
          <w:spacing w:val="-57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e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proofErr w:type="spellStart"/>
      <w:proofErr w:type="gramStart"/>
      <w:r w:rsidRPr="00B86852">
        <w:rPr>
          <w:rFonts w:ascii="Calibri" w:eastAsia="Times New Roman" w:hAnsi="Calibri" w:cs="Calibri"/>
          <w:sz w:val="24"/>
          <w:szCs w:val="24"/>
        </w:rPr>
        <w:t>ss.mm.i</w:t>
      </w:r>
      <w:proofErr w:type="spellEnd"/>
      <w:r w:rsidRPr="00B86852">
        <w:rPr>
          <w:rFonts w:ascii="Calibri" w:eastAsia="Times New Roman" w:hAnsi="Calibri" w:cs="Calibri"/>
          <w:sz w:val="24"/>
          <w:szCs w:val="24"/>
        </w:rPr>
        <w:t>.</w:t>
      </w:r>
      <w:proofErr w:type="gramEnd"/>
      <w:r w:rsidRPr="00B86852">
        <w:rPr>
          <w:rFonts w:ascii="Calibri" w:eastAsia="Times New Roman" w:hAnsi="Calibri" w:cs="Calibri"/>
          <w:sz w:val="24"/>
          <w:szCs w:val="24"/>
        </w:rPr>
        <w:t>, -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correlate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linee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 xml:space="preserve">guida </w:t>
      </w:r>
      <w:proofErr w:type="spellStart"/>
      <w:r w:rsidRPr="00B86852">
        <w:rPr>
          <w:rFonts w:ascii="Calibri" w:eastAsia="Times New Roman" w:hAnsi="Calibri" w:cs="Calibri"/>
          <w:sz w:val="24"/>
          <w:szCs w:val="24"/>
        </w:rPr>
        <w:t>Anac</w:t>
      </w:r>
      <w:proofErr w:type="spellEnd"/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n.</w:t>
      </w:r>
      <w:r w:rsidRPr="00B86852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4;</w:t>
      </w:r>
    </w:p>
    <w:p w:rsidR="00B86852" w:rsidRPr="00B86852" w:rsidRDefault="00B86852" w:rsidP="00B86852">
      <w:pPr>
        <w:tabs>
          <w:tab w:val="left" w:pos="1401"/>
        </w:tabs>
        <w:spacing w:before="1"/>
        <w:ind w:left="1373" w:right="297" w:hanging="1020"/>
        <w:rPr>
          <w:rFonts w:ascii="Calibri" w:eastAsia="Times New Roman" w:hAnsi="Calibri" w:cs="Calibri"/>
          <w:sz w:val="24"/>
          <w:szCs w:val="24"/>
        </w:rPr>
      </w:pPr>
      <w:r w:rsidRPr="00B86852">
        <w:rPr>
          <w:rFonts w:ascii="Calibri" w:eastAsia="Times New Roman" w:hAnsi="Calibri" w:cs="Calibri"/>
          <w:b/>
          <w:sz w:val="24"/>
          <w:szCs w:val="24"/>
        </w:rPr>
        <w:t>VISTO</w:t>
      </w:r>
      <w:r w:rsidRPr="00B86852">
        <w:rPr>
          <w:rFonts w:ascii="Calibri" w:eastAsia="Times New Roman" w:hAnsi="Calibri" w:cs="Calibri"/>
          <w:b/>
          <w:sz w:val="24"/>
          <w:szCs w:val="24"/>
        </w:rPr>
        <w:tab/>
      </w:r>
      <w:r w:rsidRPr="00B86852">
        <w:rPr>
          <w:rFonts w:ascii="Calibri" w:eastAsia="Times New Roman" w:hAnsi="Calibri" w:cs="Calibri"/>
          <w:b/>
          <w:sz w:val="24"/>
          <w:szCs w:val="24"/>
        </w:rPr>
        <w:tab/>
      </w:r>
      <w:r w:rsidRPr="00B86852">
        <w:rPr>
          <w:rFonts w:ascii="Calibri" w:eastAsia="Times New Roman" w:hAnsi="Calibri" w:cs="Calibri"/>
          <w:sz w:val="24"/>
          <w:szCs w:val="24"/>
        </w:rPr>
        <w:t>l’art.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1,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comma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449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della</w:t>
      </w:r>
      <w:r w:rsidRPr="00B86852"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Legge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n.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296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del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2006,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come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modificato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dall’art. 1,</w:t>
      </w:r>
      <w:r w:rsidRPr="00B86852">
        <w:rPr>
          <w:rFonts w:ascii="Calibri" w:eastAsia="Times New Roman" w:hAnsi="Calibri" w:cs="Calibri"/>
          <w:spacing w:val="-1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comma</w:t>
      </w:r>
      <w:r w:rsidRPr="00B86852">
        <w:rPr>
          <w:rFonts w:ascii="Calibri" w:eastAsia="Times New Roman" w:hAnsi="Calibri" w:cs="Calibri"/>
          <w:spacing w:val="-57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495, Legge n. 208 del 2015, che prevede che tutte le amministrazioni centrali e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periferiche, ivi comprese le scuole di ogni ordine e grado, sono tenute ad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approvvigionarsi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utilizzando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le Convenzioni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stipulate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da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 xml:space="preserve">CONSIP </w:t>
      </w:r>
      <w:proofErr w:type="spellStart"/>
      <w:r w:rsidRPr="00B86852">
        <w:rPr>
          <w:rFonts w:ascii="Calibri" w:eastAsia="Times New Roman" w:hAnsi="Calibri" w:cs="Calibri"/>
          <w:sz w:val="24"/>
          <w:szCs w:val="24"/>
        </w:rPr>
        <w:t>S.p.a</w:t>
      </w:r>
      <w:proofErr w:type="spellEnd"/>
      <w:r w:rsidRPr="00B86852">
        <w:rPr>
          <w:rFonts w:ascii="Calibri" w:eastAsia="Times New Roman" w:hAnsi="Calibri" w:cs="Calibri"/>
          <w:sz w:val="24"/>
          <w:szCs w:val="24"/>
        </w:rPr>
        <w:t>;</w:t>
      </w:r>
    </w:p>
    <w:p w:rsidR="00B86852" w:rsidRPr="00B86852" w:rsidRDefault="00B86852" w:rsidP="00B86852">
      <w:pPr>
        <w:tabs>
          <w:tab w:val="left" w:pos="1281"/>
        </w:tabs>
        <w:ind w:left="1313" w:right="282" w:hanging="1201"/>
        <w:rPr>
          <w:rFonts w:ascii="Calibri" w:eastAsia="Times New Roman" w:hAnsi="Calibri" w:cs="Calibri"/>
          <w:sz w:val="24"/>
          <w:szCs w:val="24"/>
        </w:rPr>
      </w:pPr>
      <w:r w:rsidRPr="00B86852">
        <w:rPr>
          <w:rFonts w:ascii="Calibri" w:eastAsia="Times New Roman" w:hAnsi="Calibri" w:cs="Calibri"/>
          <w:b/>
          <w:sz w:val="24"/>
          <w:szCs w:val="24"/>
        </w:rPr>
        <w:t>VISTO</w:t>
      </w:r>
      <w:r w:rsidRPr="00B86852">
        <w:rPr>
          <w:rFonts w:ascii="Calibri" w:eastAsia="Times New Roman" w:hAnsi="Calibri" w:cs="Calibri"/>
          <w:b/>
          <w:sz w:val="24"/>
          <w:szCs w:val="24"/>
        </w:rPr>
        <w:tab/>
      </w:r>
      <w:r w:rsidRPr="00B86852">
        <w:rPr>
          <w:rFonts w:ascii="Calibri" w:eastAsia="Times New Roman" w:hAnsi="Calibri" w:cs="Calibri"/>
          <w:sz w:val="24"/>
          <w:szCs w:val="24"/>
        </w:rPr>
        <w:t xml:space="preserve">il preventivo della ditta </w:t>
      </w:r>
      <w:r w:rsidR="006917ED">
        <w:rPr>
          <w:rFonts w:ascii="Calibri" w:eastAsia="Times New Roman" w:hAnsi="Calibri" w:cs="Calibri"/>
          <w:sz w:val="24"/>
          <w:szCs w:val="24"/>
        </w:rPr>
        <w:t xml:space="preserve">               </w:t>
      </w:r>
      <w:r w:rsidRPr="00B86852">
        <w:rPr>
          <w:rFonts w:ascii="Calibri" w:eastAsia="Times New Roman" w:hAnsi="Calibri" w:cs="Calibri"/>
          <w:sz w:val="24"/>
          <w:szCs w:val="24"/>
        </w:rPr>
        <w:t>con sede in</w:t>
      </w:r>
      <w:r w:rsidR="006917ED">
        <w:rPr>
          <w:rFonts w:ascii="Calibri" w:eastAsia="Times New Roman" w:hAnsi="Calibri" w:cs="Calibri"/>
          <w:sz w:val="24"/>
          <w:szCs w:val="24"/>
        </w:rPr>
        <w:t xml:space="preserve">            </w:t>
      </w:r>
      <w:proofErr w:type="gramStart"/>
      <w:r w:rsidR="006917ED">
        <w:rPr>
          <w:rFonts w:ascii="Calibri" w:eastAsia="Times New Roman" w:hAnsi="Calibri" w:cs="Calibri"/>
          <w:sz w:val="24"/>
          <w:szCs w:val="24"/>
        </w:rPr>
        <w:t xml:space="preserve">  </w:t>
      </w:r>
      <w:r w:rsidRPr="00B86852">
        <w:rPr>
          <w:rFonts w:ascii="Calibri" w:eastAsia="Times New Roman" w:hAnsi="Calibri" w:cs="Calibri"/>
          <w:sz w:val="24"/>
          <w:szCs w:val="24"/>
        </w:rPr>
        <w:t>,</w:t>
      </w:r>
      <w:proofErr w:type="gramEnd"/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acquisito dall’Istituto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il</w:t>
      </w:r>
      <w:r w:rsidRPr="00B86852">
        <w:rPr>
          <w:rFonts w:ascii="Calibri" w:eastAsia="Times New Roman" w:hAnsi="Calibri" w:cs="Calibri"/>
          <w:spacing w:val="4"/>
          <w:sz w:val="24"/>
          <w:szCs w:val="24"/>
        </w:rPr>
        <w:t xml:space="preserve"> </w:t>
      </w:r>
      <w:r w:rsidR="006917ED">
        <w:rPr>
          <w:rFonts w:ascii="Calibri" w:eastAsia="Times New Roman" w:hAnsi="Calibri" w:cs="Calibri"/>
          <w:spacing w:val="4"/>
          <w:sz w:val="24"/>
          <w:szCs w:val="24"/>
        </w:rPr>
        <w:t xml:space="preserve">          </w:t>
      </w:r>
      <w:r w:rsidRPr="00B86852">
        <w:rPr>
          <w:rFonts w:ascii="Calibri" w:eastAsia="Times New Roman" w:hAnsi="Calibri" w:cs="Calibri"/>
          <w:sz w:val="24"/>
          <w:szCs w:val="24"/>
        </w:rPr>
        <w:t>prot.</w:t>
      </w:r>
      <w:r w:rsidR="006917ED">
        <w:rPr>
          <w:rFonts w:ascii="Calibri" w:eastAsia="Times New Roman" w:hAnsi="Calibri" w:cs="Calibri"/>
          <w:sz w:val="24"/>
          <w:szCs w:val="24"/>
        </w:rPr>
        <w:t xml:space="preserve">              </w:t>
      </w:r>
      <w:r w:rsidRPr="00B86852">
        <w:rPr>
          <w:rFonts w:ascii="Calibri" w:eastAsia="Times New Roman" w:hAnsi="Calibri" w:cs="Calibri"/>
          <w:sz w:val="24"/>
          <w:szCs w:val="24"/>
        </w:rPr>
        <w:t>;</w:t>
      </w:r>
    </w:p>
    <w:p w:rsidR="00B86852" w:rsidRPr="00B86852" w:rsidRDefault="00B86852" w:rsidP="00B86852">
      <w:pPr>
        <w:tabs>
          <w:tab w:val="left" w:pos="1207"/>
        </w:tabs>
        <w:ind w:left="1133" w:right="141" w:hanging="900"/>
        <w:rPr>
          <w:rFonts w:ascii="Calibri" w:eastAsia="Times New Roman" w:hAnsi="Calibri" w:cs="Calibri"/>
          <w:sz w:val="24"/>
          <w:szCs w:val="24"/>
        </w:rPr>
      </w:pPr>
      <w:r w:rsidRPr="00B86852">
        <w:rPr>
          <w:rFonts w:ascii="Calibri" w:eastAsia="Times New Roman" w:hAnsi="Calibri" w:cs="Calibri"/>
          <w:b/>
          <w:sz w:val="24"/>
          <w:szCs w:val="24"/>
        </w:rPr>
        <w:t>VISTA</w:t>
      </w:r>
      <w:r w:rsidRPr="00B86852">
        <w:rPr>
          <w:rFonts w:ascii="Calibri" w:eastAsia="Times New Roman" w:hAnsi="Calibri" w:cs="Calibri"/>
          <w:b/>
          <w:sz w:val="24"/>
          <w:szCs w:val="24"/>
        </w:rPr>
        <w:tab/>
      </w:r>
      <w:r w:rsidRPr="00B86852">
        <w:rPr>
          <w:rFonts w:ascii="Calibri" w:eastAsia="Times New Roman" w:hAnsi="Calibri" w:cs="Calibri"/>
          <w:b/>
          <w:sz w:val="24"/>
          <w:szCs w:val="24"/>
        </w:rPr>
        <w:tab/>
      </w:r>
      <w:r w:rsidRPr="00B86852">
        <w:rPr>
          <w:rFonts w:ascii="Calibri" w:eastAsia="Times New Roman" w:hAnsi="Calibri" w:cs="Calibri"/>
          <w:sz w:val="24"/>
          <w:szCs w:val="24"/>
        </w:rPr>
        <w:t>la Delibera N</w:t>
      </w:r>
      <w:r>
        <w:rPr>
          <w:rFonts w:ascii="Calibri" w:eastAsia="Times New Roman" w:hAnsi="Calibri" w:cs="Calibri"/>
          <w:sz w:val="24"/>
          <w:szCs w:val="24"/>
        </w:rPr>
        <w:t xml:space="preserve">            </w:t>
      </w:r>
      <w:r w:rsidRPr="00B86852">
        <w:rPr>
          <w:rFonts w:ascii="Calibri" w:eastAsia="Times New Roman" w:hAnsi="Calibri" w:cs="Calibri"/>
          <w:sz w:val="24"/>
          <w:szCs w:val="24"/>
        </w:rPr>
        <w:t xml:space="preserve"> del Consiglio d’Istituto </w:t>
      </w:r>
      <w:r>
        <w:rPr>
          <w:rFonts w:ascii="Calibri" w:eastAsia="Times New Roman" w:hAnsi="Calibri" w:cs="Calibri"/>
          <w:sz w:val="24"/>
          <w:szCs w:val="24"/>
        </w:rPr>
        <w:t xml:space="preserve">  </w:t>
      </w:r>
      <w:proofErr w:type="gramStart"/>
      <w:r>
        <w:rPr>
          <w:rFonts w:ascii="Calibri" w:eastAsia="Times New Roman" w:hAnsi="Calibri" w:cs="Calibri"/>
          <w:sz w:val="24"/>
          <w:szCs w:val="24"/>
        </w:rPr>
        <w:t xml:space="preserve">del </w:t>
      </w:r>
      <w:r w:rsidRPr="00B86852">
        <w:rPr>
          <w:rFonts w:ascii="Calibri" w:eastAsia="Times New Roman" w:hAnsi="Calibri" w:cs="Calibri"/>
          <w:sz w:val="24"/>
          <w:szCs w:val="24"/>
        </w:rPr>
        <w:t xml:space="preserve"> di</w:t>
      </w:r>
      <w:proofErr w:type="gramEnd"/>
      <w:r w:rsidRPr="00B86852">
        <w:rPr>
          <w:rFonts w:ascii="Calibri" w:eastAsia="Times New Roman" w:hAnsi="Calibri" w:cs="Calibri"/>
          <w:sz w:val="24"/>
          <w:szCs w:val="24"/>
        </w:rPr>
        <w:t xml:space="preserve"> approvazione del Programma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Annuale Esercizio finanziario 202</w:t>
      </w:r>
      <w:r>
        <w:rPr>
          <w:rFonts w:ascii="Calibri" w:eastAsia="Times New Roman" w:hAnsi="Calibri" w:cs="Calibri"/>
          <w:sz w:val="24"/>
          <w:szCs w:val="24"/>
        </w:rPr>
        <w:t>2</w:t>
      </w:r>
      <w:r w:rsidRPr="00B86852">
        <w:rPr>
          <w:rFonts w:ascii="Calibri" w:eastAsia="Times New Roman" w:hAnsi="Calibri" w:cs="Calibri"/>
          <w:sz w:val="24"/>
          <w:szCs w:val="24"/>
        </w:rPr>
        <w:t xml:space="preserve"> –che dispone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pacing w:val="-57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la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debita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copertura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finanziaria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 xml:space="preserve">per </w:t>
      </w:r>
    </w:p>
    <w:p w:rsidR="00B86852" w:rsidRPr="00B86852" w:rsidRDefault="00B86852" w:rsidP="00B86852">
      <w:pPr>
        <w:tabs>
          <w:tab w:val="left" w:pos="1188"/>
        </w:tabs>
        <w:ind w:left="233"/>
        <w:rPr>
          <w:rFonts w:ascii="Calibri" w:eastAsia="Times New Roman" w:hAnsi="Calibri" w:cs="Calibri"/>
          <w:sz w:val="24"/>
          <w:szCs w:val="24"/>
        </w:rPr>
      </w:pPr>
      <w:r w:rsidRPr="00B86852">
        <w:rPr>
          <w:rFonts w:ascii="Calibri" w:eastAsia="Times New Roman" w:hAnsi="Calibri" w:cs="Calibri"/>
          <w:b/>
          <w:sz w:val="24"/>
          <w:szCs w:val="24"/>
        </w:rPr>
        <w:t>VISTI</w:t>
      </w:r>
      <w:r w:rsidRPr="00B86852">
        <w:rPr>
          <w:rFonts w:ascii="Calibri" w:eastAsia="Times New Roman" w:hAnsi="Calibri" w:cs="Calibri"/>
          <w:b/>
          <w:sz w:val="24"/>
          <w:szCs w:val="24"/>
        </w:rPr>
        <w:tab/>
      </w:r>
      <w:r w:rsidRPr="00B86852">
        <w:rPr>
          <w:rFonts w:ascii="Calibri" w:eastAsia="Times New Roman" w:hAnsi="Calibri" w:cs="Calibri"/>
          <w:sz w:val="24"/>
          <w:szCs w:val="24"/>
        </w:rPr>
        <w:t>gli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obblighi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di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pubblicità e</w:t>
      </w:r>
      <w:r w:rsidRPr="00B86852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trasparenza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disciplinati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dall’art.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29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del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Codice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–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proofErr w:type="spellStart"/>
      <w:r w:rsidRPr="00B86852">
        <w:rPr>
          <w:rFonts w:ascii="Calibri" w:eastAsia="Times New Roman" w:hAnsi="Calibri" w:cs="Calibri"/>
          <w:sz w:val="24"/>
          <w:szCs w:val="24"/>
        </w:rPr>
        <w:t>D.Lgs.</w:t>
      </w:r>
      <w:proofErr w:type="spellEnd"/>
      <w:r w:rsidRPr="00B86852">
        <w:rPr>
          <w:rFonts w:ascii="Calibri" w:eastAsia="Times New Roman" w:hAnsi="Calibri" w:cs="Calibri"/>
          <w:spacing w:val="-1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n.</w:t>
      </w:r>
    </w:p>
    <w:p w:rsidR="00B86852" w:rsidRPr="00B86852" w:rsidRDefault="00B86852" w:rsidP="00B86852">
      <w:pPr>
        <w:ind w:left="1193"/>
        <w:rPr>
          <w:rFonts w:ascii="Calibri" w:eastAsia="Times New Roman" w:hAnsi="Calibri" w:cs="Calibri"/>
          <w:sz w:val="24"/>
          <w:szCs w:val="24"/>
        </w:rPr>
      </w:pPr>
      <w:r w:rsidRPr="00B86852">
        <w:rPr>
          <w:rFonts w:ascii="Calibri" w:eastAsia="Times New Roman" w:hAnsi="Calibri" w:cs="Calibri"/>
          <w:sz w:val="24"/>
          <w:szCs w:val="24"/>
        </w:rPr>
        <w:t>50/2016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 xml:space="preserve">e </w:t>
      </w:r>
      <w:proofErr w:type="spellStart"/>
      <w:proofErr w:type="gramStart"/>
      <w:r w:rsidRPr="00B86852">
        <w:rPr>
          <w:rFonts w:ascii="Calibri" w:eastAsia="Times New Roman" w:hAnsi="Calibri" w:cs="Calibri"/>
          <w:sz w:val="24"/>
          <w:szCs w:val="24"/>
        </w:rPr>
        <w:t>ss.mm.i</w:t>
      </w:r>
      <w:proofErr w:type="spellEnd"/>
      <w:r w:rsidRPr="00B86852">
        <w:rPr>
          <w:rFonts w:ascii="Calibri" w:eastAsia="Times New Roman" w:hAnsi="Calibri" w:cs="Calibri"/>
          <w:sz w:val="24"/>
          <w:szCs w:val="24"/>
        </w:rPr>
        <w:t>.</w:t>
      </w:r>
      <w:proofErr w:type="gramEnd"/>
      <w:r w:rsidRPr="00B86852">
        <w:rPr>
          <w:rFonts w:ascii="Calibri" w:eastAsia="Times New Roman" w:hAnsi="Calibri" w:cs="Calibri"/>
          <w:sz w:val="24"/>
          <w:szCs w:val="24"/>
        </w:rPr>
        <w:t>;</w:t>
      </w:r>
    </w:p>
    <w:p w:rsidR="00B86852" w:rsidRPr="00B86852" w:rsidRDefault="00B86852" w:rsidP="00B86852">
      <w:pPr>
        <w:ind w:left="233"/>
        <w:rPr>
          <w:rFonts w:ascii="Calibri" w:eastAsia="Times New Roman" w:hAnsi="Calibri" w:cs="Calibri"/>
          <w:sz w:val="24"/>
          <w:szCs w:val="24"/>
        </w:rPr>
      </w:pPr>
      <w:r w:rsidRPr="00B86852">
        <w:rPr>
          <w:rFonts w:ascii="Calibri" w:eastAsia="Times New Roman" w:hAnsi="Calibri" w:cs="Calibri"/>
          <w:b/>
          <w:sz w:val="24"/>
          <w:szCs w:val="24"/>
        </w:rPr>
        <w:t>VISTO</w:t>
      </w:r>
      <w:r w:rsidRPr="00B86852">
        <w:rPr>
          <w:rFonts w:ascii="Calibri" w:eastAsia="Times New Roman" w:hAnsi="Calibri" w:cs="Calibri"/>
          <w:b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il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proofErr w:type="spellStart"/>
      <w:r w:rsidRPr="00B86852">
        <w:rPr>
          <w:rFonts w:ascii="Calibri" w:eastAsia="Times New Roman" w:hAnsi="Calibri" w:cs="Calibri"/>
          <w:sz w:val="24"/>
          <w:szCs w:val="24"/>
        </w:rPr>
        <w:t>D.Lgs.</w:t>
      </w:r>
      <w:proofErr w:type="spellEnd"/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n.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33/2013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(c.d.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Decreto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Trasparenza), così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come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modificato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dal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proofErr w:type="spellStart"/>
      <w:r w:rsidRPr="00B86852">
        <w:rPr>
          <w:rFonts w:ascii="Calibri" w:eastAsia="Times New Roman" w:hAnsi="Calibri" w:cs="Calibri"/>
          <w:sz w:val="24"/>
          <w:szCs w:val="24"/>
        </w:rPr>
        <w:t>D.Lgs.</w:t>
      </w:r>
      <w:proofErr w:type="spellEnd"/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n.</w:t>
      </w:r>
    </w:p>
    <w:p w:rsidR="00B86852" w:rsidRPr="00B86852" w:rsidRDefault="00B86852" w:rsidP="00B86852">
      <w:pPr>
        <w:ind w:left="1193"/>
        <w:rPr>
          <w:rFonts w:ascii="Calibri" w:eastAsia="Times New Roman" w:hAnsi="Calibri" w:cs="Calibri"/>
          <w:sz w:val="24"/>
          <w:szCs w:val="24"/>
        </w:rPr>
      </w:pPr>
      <w:r w:rsidRPr="00B86852">
        <w:rPr>
          <w:rFonts w:ascii="Calibri" w:eastAsia="Times New Roman" w:hAnsi="Calibri" w:cs="Calibri"/>
          <w:sz w:val="24"/>
          <w:szCs w:val="24"/>
        </w:rPr>
        <w:t>97/2016;</w:t>
      </w:r>
    </w:p>
    <w:p w:rsidR="00B86852" w:rsidRPr="00B86852" w:rsidRDefault="00B86852" w:rsidP="00B86852">
      <w:pPr>
        <w:tabs>
          <w:tab w:val="left" w:pos="1221"/>
        </w:tabs>
        <w:ind w:left="1193" w:right="806" w:hanging="960"/>
        <w:rPr>
          <w:rFonts w:ascii="Calibri" w:eastAsia="Times New Roman" w:hAnsi="Calibri" w:cs="Calibri"/>
          <w:sz w:val="24"/>
          <w:szCs w:val="24"/>
        </w:rPr>
      </w:pPr>
      <w:r w:rsidRPr="00B86852">
        <w:rPr>
          <w:rFonts w:ascii="Calibri" w:eastAsia="Times New Roman" w:hAnsi="Calibri" w:cs="Calibri"/>
          <w:b/>
          <w:sz w:val="24"/>
          <w:szCs w:val="24"/>
        </w:rPr>
        <w:t>VISTO</w:t>
      </w:r>
      <w:r w:rsidRPr="00B86852">
        <w:rPr>
          <w:rFonts w:ascii="Calibri" w:eastAsia="Times New Roman" w:hAnsi="Calibri" w:cs="Calibri"/>
          <w:b/>
          <w:sz w:val="24"/>
          <w:szCs w:val="24"/>
        </w:rPr>
        <w:tab/>
      </w:r>
      <w:r w:rsidRPr="00B86852">
        <w:rPr>
          <w:rFonts w:ascii="Calibri" w:eastAsia="Times New Roman" w:hAnsi="Calibri" w:cs="Calibri"/>
          <w:b/>
          <w:sz w:val="24"/>
          <w:szCs w:val="24"/>
        </w:rPr>
        <w:tab/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l’art. 48 del D.I. </w:t>
      </w:r>
      <w:r w:rsidRPr="00B86852">
        <w:rPr>
          <w:rFonts w:ascii="Calibri" w:eastAsia="Times New Roman" w:hAnsi="Calibri" w:cs="Calibri"/>
          <w:sz w:val="24"/>
          <w:szCs w:val="24"/>
        </w:rPr>
        <w:t>n. 129/2018 avente per oggetto “Pubblicità, attività informative e</w:t>
      </w:r>
      <w:r w:rsidRPr="00B86852">
        <w:rPr>
          <w:rFonts w:ascii="Calibri" w:eastAsia="Times New Roman" w:hAnsi="Calibri" w:cs="Calibri"/>
          <w:spacing w:val="-57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trasparenza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dell’attività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contrattuale”;</w:t>
      </w:r>
    </w:p>
    <w:p w:rsidR="00B86852" w:rsidRPr="00B86852" w:rsidRDefault="00B86852" w:rsidP="00B86852">
      <w:pPr>
        <w:ind w:left="112"/>
        <w:rPr>
          <w:rFonts w:ascii="Calibri" w:eastAsia="Times New Roman" w:hAnsi="Calibri" w:cs="Calibri"/>
          <w:sz w:val="24"/>
          <w:szCs w:val="24"/>
        </w:rPr>
      </w:pPr>
      <w:r w:rsidRPr="00B86852">
        <w:rPr>
          <w:rFonts w:ascii="Calibri" w:eastAsia="Times New Roman" w:hAnsi="Calibri" w:cs="Calibri"/>
          <w:b/>
          <w:sz w:val="24"/>
          <w:szCs w:val="24"/>
        </w:rPr>
        <w:t>CONSIDERATA</w:t>
      </w:r>
      <w:r w:rsidRPr="00B86852">
        <w:rPr>
          <w:rFonts w:ascii="Calibri" w:eastAsia="Times New Roman" w:hAnsi="Calibri" w:cs="Calibri"/>
          <w:b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l’urgenza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di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dotarsi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di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suddetti</w:t>
      </w:r>
      <w:r w:rsidRPr="00B86852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dispositivi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digitali;</w:t>
      </w:r>
    </w:p>
    <w:p w:rsidR="006917ED" w:rsidRDefault="00B86852" w:rsidP="006917ED">
      <w:pPr>
        <w:spacing w:before="72"/>
        <w:ind w:left="112"/>
        <w:rPr>
          <w:rFonts w:ascii="Calibri" w:eastAsia="Times New Roman" w:hAnsi="Calibri" w:cs="Calibri"/>
          <w:spacing w:val="-1"/>
          <w:sz w:val="24"/>
          <w:szCs w:val="24"/>
        </w:rPr>
      </w:pPr>
      <w:r w:rsidRPr="00B86852">
        <w:rPr>
          <w:rFonts w:ascii="Calibri" w:eastAsia="Times New Roman" w:hAnsi="Calibri" w:cs="Calibri"/>
          <w:b/>
          <w:sz w:val="24"/>
          <w:szCs w:val="24"/>
        </w:rPr>
        <w:t>CONSIDERATO</w:t>
      </w:r>
      <w:r w:rsidRPr="00B86852">
        <w:rPr>
          <w:rFonts w:ascii="Calibri" w:eastAsia="Times New Roman" w:hAnsi="Calibri" w:cs="Calibri"/>
          <w:b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inoltre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che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                            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garantisce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la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possibilità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di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fornitura</w:t>
      </w:r>
      <w:r w:rsidR="006917ED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d</w:t>
      </w:r>
      <w:r w:rsidRPr="00B86852">
        <w:rPr>
          <w:rFonts w:ascii="Calibri" w:eastAsia="Times New Roman" w:hAnsi="Calibri" w:cs="Calibri"/>
          <w:sz w:val="24"/>
          <w:szCs w:val="24"/>
        </w:rPr>
        <w:t>el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prodotto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</w:p>
    <w:p w:rsidR="00B86852" w:rsidRPr="00B86852" w:rsidRDefault="006917ED" w:rsidP="006917ED">
      <w:pPr>
        <w:spacing w:before="72"/>
        <w:ind w:left="112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                           </w:t>
      </w:r>
      <w:r w:rsidR="00B86852" w:rsidRPr="00B86852">
        <w:rPr>
          <w:rFonts w:ascii="Calibri" w:eastAsia="Times New Roman" w:hAnsi="Calibri" w:cs="Calibri"/>
          <w:sz w:val="24"/>
          <w:szCs w:val="24"/>
        </w:rPr>
        <w:t>richiesto</w:t>
      </w:r>
      <w:r w:rsidR="00B86852"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="00B86852" w:rsidRPr="00B86852">
        <w:rPr>
          <w:rFonts w:ascii="Calibri" w:eastAsia="Times New Roman" w:hAnsi="Calibri" w:cs="Calibri"/>
          <w:sz w:val="24"/>
          <w:szCs w:val="24"/>
        </w:rPr>
        <w:t>in</w:t>
      </w:r>
      <w:r w:rsidR="00B86852"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="00B86852" w:rsidRPr="00B86852">
        <w:rPr>
          <w:rFonts w:ascii="Calibri" w:eastAsia="Times New Roman" w:hAnsi="Calibri" w:cs="Calibri"/>
          <w:sz w:val="24"/>
          <w:szCs w:val="24"/>
        </w:rPr>
        <w:t>tempi brevi;</w:t>
      </w:r>
    </w:p>
    <w:p w:rsidR="00B86852" w:rsidRPr="00B86852" w:rsidRDefault="00B86852" w:rsidP="00B86852">
      <w:pPr>
        <w:ind w:left="112"/>
        <w:jc w:val="both"/>
        <w:rPr>
          <w:rFonts w:ascii="Calibri" w:eastAsia="Times New Roman" w:hAnsi="Calibri" w:cs="Calibri"/>
          <w:sz w:val="24"/>
          <w:szCs w:val="24"/>
        </w:rPr>
      </w:pPr>
      <w:r w:rsidRPr="00B86852">
        <w:rPr>
          <w:rFonts w:ascii="Calibri" w:eastAsia="Times New Roman" w:hAnsi="Calibri" w:cs="Calibri"/>
          <w:b/>
          <w:sz w:val="24"/>
          <w:szCs w:val="24"/>
        </w:rPr>
        <w:t>VERIFICATA</w:t>
      </w:r>
      <w:r w:rsidRPr="00B86852">
        <w:rPr>
          <w:rFonts w:ascii="Calibri" w:eastAsia="Times New Roman" w:hAnsi="Calibri" w:cs="Calibri"/>
          <w:b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la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regolarità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contributiva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(DURC)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della</w:t>
      </w:r>
      <w:r w:rsidRPr="00B86852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Ditta;</w:t>
      </w:r>
    </w:p>
    <w:p w:rsidR="00B86852" w:rsidRPr="00B86852" w:rsidRDefault="00B86852" w:rsidP="00B86852">
      <w:pPr>
        <w:spacing w:before="5"/>
        <w:rPr>
          <w:rFonts w:ascii="Calibri" w:eastAsia="Times New Roman" w:hAnsi="Calibri" w:cs="Calibri"/>
          <w:sz w:val="24"/>
          <w:szCs w:val="24"/>
        </w:rPr>
      </w:pPr>
    </w:p>
    <w:p w:rsidR="00B86852" w:rsidRPr="00B86852" w:rsidRDefault="00B86852" w:rsidP="00B86852">
      <w:pPr>
        <w:ind w:left="3301" w:right="3301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B86852">
        <w:rPr>
          <w:rFonts w:ascii="Calibri" w:eastAsia="Times New Roman" w:hAnsi="Calibri" w:cs="Calibri"/>
          <w:b/>
          <w:bCs/>
          <w:sz w:val="24"/>
          <w:szCs w:val="24"/>
        </w:rPr>
        <w:t>DETERMINA</w:t>
      </w:r>
    </w:p>
    <w:p w:rsidR="00B86852" w:rsidRPr="00B86852" w:rsidRDefault="00B86852" w:rsidP="00B86852">
      <w:pPr>
        <w:spacing w:line="274" w:lineRule="exact"/>
        <w:ind w:left="4632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B86852">
        <w:rPr>
          <w:rFonts w:ascii="Calibri" w:eastAsia="Times New Roman" w:hAnsi="Calibri" w:cs="Calibri"/>
          <w:b/>
          <w:sz w:val="24"/>
          <w:szCs w:val="24"/>
        </w:rPr>
        <w:t>Art.</w:t>
      </w:r>
      <w:r w:rsidRPr="00B86852">
        <w:rPr>
          <w:rFonts w:ascii="Calibri" w:eastAsia="Times New Roman" w:hAnsi="Calibri" w:cs="Calibri"/>
          <w:b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b/>
          <w:sz w:val="24"/>
          <w:szCs w:val="24"/>
        </w:rPr>
        <w:t>1</w:t>
      </w:r>
    </w:p>
    <w:p w:rsidR="00B86852" w:rsidRPr="00B86852" w:rsidRDefault="00B86852" w:rsidP="00B86852">
      <w:pPr>
        <w:spacing w:line="274" w:lineRule="exact"/>
        <w:ind w:left="112"/>
        <w:jc w:val="both"/>
        <w:rPr>
          <w:rFonts w:ascii="Calibri" w:eastAsia="Times New Roman" w:hAnsi="Calibri" w:cs="Calibri"/>
          <w:sz w:val="24"/>
          <w:szCs w:val="24"/>
        </w:rPr>
      </w:pPr>
      <w:r w:rsidRPr="00B86852">
        <w:rPr>
          <w:rFonts w:ascii="Calibri" w:eastAsia="Times New Roman" w:hAnsi="Calibri" w:cs="Calibri"/>
          <w:sz w:val="24"/>
          <w:szCs w:val="24"/>
        </w:rPr>
        <w:t>Tutto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quanto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in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premessa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indicato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fa</w:t>
      </w:r>
      <w:r w:rsidRPr="00B86852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parte</w:t>
      </w:r>
      <w:r w:rsidRPr="00B86852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integrante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e</w:t>
      </w:r>
      <w:r w:rsidRPr="00B86852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sostanziale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del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presente provvedimento.</w:t>
      </w:r>
    </w:p>
    <w:p w:rsidR="00B86852" w:rsidRPr="00B86852" w:rsidRDefault="00B86852" w:rsidP="00B86852">
      <w:pPr>
        <w:spacing w:before="5" w:line="274" w:lineRule="exact"/>
        <w:ind w:left="4632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B86852">
        <w:rPr>
          <w:rFonts w:ascii="Calibri" w:eastAsia="Times New Roman" w:hAnsi="Calibri" w:cs="Calibri"/>
          <w:b/>
          <w:bCs/>
          <w:sz w:val="24"/>
          <w:szCs w:val="24"/>
        </w:rPr>
        <w:t>Art.</w:t>
      </w:r>
      <w:r w:rsidRPr="00B86852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b/>
          <w:bCs/>
          <w:sz w:val="24"/>
          <w:szCs w:val="24"/>
        </w:rPr>
        <w:t>2</w:t>
      </w:r>
    </w:p>
    <w:p w:rsidR="00B86852" w:rsidRPr="00B86852" w:rsidRDefault="00B86852" w:rsidP="00B86852">
      <w:pPr>
        <w:ind w:left="112" w:right="103" w:firstLine="60"/>
        <w:jc w:val="both"/>
        <w:rPr>
          <w:rFonts w:ascii="Calibri" w:eastAsia="Times New Roman" w:hAnsi="Calibri" w:cs="Calibri"/>
          <w:sz w:val="24"/>
          <w:szCs w:val="24"/>
        </w:rPr>
      </w:pPr>
      <w:r w:rsidRPr="00B86852">
        <w:rPr>
          <w:rFonts w:ascii="Calibri" w:eastAsia="Times New Roman" w:hAnsi="Calibri" w:cs="Calibri"/>
          <w:sz w:val="24"/>
          <w:szCs w:val="24"/>
        </w:rPr>
        <w:t>Di</w:t>
      </w:r>
      <w:r w:rsidRPr="00B86852">
        <w:rPr>
          <w:rFonts w:ascii="Calibri" w:eastAsia="Times New Roman" w:hAnsi="Calibri" w:cs="Calibri"/>
          <w:spacing w:val="-1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procedere</w:t>
      </w:r>
      <w:r w:rsidRPr="00B86852">
        <w:rPr>
          <w:rFonts w:ascii="Calibri" w:eastAsia="Times New Roman" w:hAnsi="Calibri" w:cs="Calibri"/>
          <w:spacing w:val="-1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con</w:t>
      </w:r>
      <w:r w:rsidRPr="00B86852">
        <w:rPr>
          <w:rFonts w:ascii="Calibri" w:eastAsia="Times New Roman" w:hAnsi="Calibri" w:cs="Calibri"/>
          <w:spacing w:val="-1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affidamento</w:t>
      </w:r>
      <w:r w:rsidRPr="00B86852">
        <w:rPr>
          <w:rFonts w:ascii="Calibri" w:eastAsia="Times New Roman" w:hAnsi="Calibri" w:cs="Calibri"/>
          <w:spacing w:val="-9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diretto,</w:t>
      </w:r>
      <w:r w:rsidRPr="00B86852">
        <w:rPr>
          <w:rFonts w:ascii="Calibri" w:eastAsia="Times New Roman" w:hAnsi="Calibri" w:cs="Calibri"/>
          <w:spacing w:val="-13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alla</w:t>
      </w:r>
      <w:r w:rsidRPr="00B86852">
        <w:rPr>
          <w:rFonts w:ascii="Calibri" w:eastAsia="Times New Roman" w:hAnsi="Calibri" w:cs="Calibri"/>
          <w:spacing w:val="-13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ditta</w:t>
      </w:r>
      <w:r w:rsidRPr="00B86852">
        <w:rPr>
          <w:rFonts w:ascii="Calibri" w:eastAsia="Times New Roman" w:hAnsi="Calibri" w:cs="Calibri"/>
          <w:spacing w:val="-1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“con</w:t>
      </w:r>
      <w:r w:rsidRPr="00B86852">
        <w:rPr>
          <w:rFonts w:ascii="Calibri" w:eastAsia="Times New Roman" w:hAnsi="Calibri" w:cs="Calibri"/>
          <w:spacing w:val="-1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sede</w:t>
      </w:r>
      <w:r w:rsidRPr="00B86852">
        <w:rPr>
          <w:rFonts w:ascii="Calibri" w:eastAsia="Times New Roman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3"/>
          <w:sz w:val="24"/>
          <w:szCs w:val="24"/>
        </w:rPr>
        <w:t xml:space="preserve">              </w:t>
      </w:r>
      <w:r w:rsidRPr="00B86852">
        <w:rPr>
          <w:rFonts w:ascii="Calibri" w:eastAsia="Times New Roman" w:hAnsi="Calibri" w:cs="Calibri"/>
          <w:sz w:val="24"/>
          <w:szCs w:val="24"/>
        </w:rPr>
        <w:t>per l’acquisto di supporto per implementazione Google G Suite for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proofErr w:type="spellStart"/>
      <w:r w:rsidRPr="00B86852">
        <w:rPr>
          <w:rFonts w:ascii="Calibri" w:eastAsia="Times New Roman" w:hAnsi="Calibri" w:cs="Calibri"/>
          <w:sz w:val="24"/>
          <w:szCs w:val="24"/>
        </w:rPr>
        <w:t>Education</w:t>
      </w:r>
      <w:proofErr w:type="spellEnd"/>
      <w:r w:rsidRPr="00B86852">
        <w:rPr>
          <w:rFonts w:ascii="Calibri" w:eastAsia="Times New Roman" w:hAnsi="Calibri" w:cs="Calibri"/>
          <w:sz w:val="24"/>
          <w:szCs w:val="24"/>
        </w:rPr>
        <w:t>;</w:t>
      </w:r>
    </w:p>
    <w:p w:rsidR="00B86852" w:rsidRPr="00B86852" w:rsidRDefault="00B86852" w:rsidP="00B86852">
      <w:pPr>
        <w:spacing w:before="2" w:line="275" w:lineRule="exact"/>
        <w:ind w:left="4553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B86852">
        <w:rPr>
          <w:rFonts w:ascii="Calibri" w:eastAsia="Times New Roman" w:hAnsi="Calibri" w:cs="Calibri"/>
          <w:b/>
          <w:bCs/>
          <w:sz w:val="24"/>
          <w:szCs w:val="24"/>
        </w:rPr>
        <w:t>Art.</w:t>
      </w:r>
      <w:r w:rsidRPr="00B86852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b/>
          <w:bCs/>
          <w:sz w:val="24"/>
          <w:szCs w:val="24"/>
        </w:rPr>
        <w:t>3</w:t>
      </w:r>
    </w:p>
    <w:p w:rsidR="00B86852" w:rsidRPr="00B86852" w:rsidRDefault="00B86852" w:rsidP="00B86852">
      <w:pPr>
        <w:spacing w:line="268" w:lineRule="auto"/>
        <w:ind w:left="112" w:right="136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B86852">
        <w:rPr>
          <w:rFonts w:ascii="Calibri" w:eastAsia="Times New Roman" w:hAnsi="Calibri" w:cs="Calibri"/>
          <w:sz w:val="24"/>
          <w:szCs w:val="24"/>
        </w:rPr>
        <w:t>L’importo complessivo oggetto della spesa per l’acquisizione in affidamento diretto di cui all’Art. 2</w:t>
      </w:r>
      <w:r w:rsidRPr="00B86852">
        <w:rPr>
          <w:rFonts w:ascii="Calibri" w:eastAsia="Times New Roman" w:hAnsi="Calibri" w:cs="Calibri"/>
          <w:spacing w:val="-57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è</w:t>
      </w:r>
      <w:r w:rsidRPr="00B86852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 xml:space="preserve">determinato </w:t>
      </w:r>
      <w:proofErr w:type="gramStart"/>
      <w:r w:rsidRPr="00B86852">
        <w:rPr>
          <w:rFonts w:ascii="Calibri" w:eastAsia="Times New Roman" w:hAnsi="Calibri" w:cs="Calibri"/>
          <w:sz w:val="24"/>
          <w:szCs w:val="24"/>
        </w:rPr>
        <w:t>in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b/>
          <w:sz w:val="24"/>
          <w:szCs w:val="24"/>
        </w:rPr>
        <w:t xml:space="preserve"> IVA</w:t>
      </w:r>
      <w:proofErr w:type="gramEnd"/>
      <w:r w:rsidRPr="00B86852">
        <w:rPr>
          <w:rFonts w:ascii="Calibri" w:eastAsia="Times New Roman" w:hAnsi="Calibri" w:cs="Calibri"/>
          <w:b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b/>
          <w:sz w:val="24"/>
          <w:szCs w:val="24"/>
        </w:rPr>
        <w:t>inclusa.</w:t>
      </w:r>
    </w:p>
    <w:p w:rsidR="00B86852" w:rsidRPr="00B86852" w:rsidRDefault="00B86852" w:rsidP="00B86852">
      <w:pPr>
        <w:ind w:left="112" w:right="117"/>
        <w:jc w:val="both"/>
        <w:rPr>
          <w:rFonts w:ascii="Calibri" w:eastAsia="Times New Roman" w:hAnsi="Calibri" w:cs="Calibri"/>
          <w:sz w:val="24"/>
          <w:szCs w:val="24"/>
        </w:rPr>
      </w:pPr>
      <w:r w:rsidRPr="00B86852">
        <w:rPr>
          <w:rFonts w:ascii="Calibri" w:eastAsia="Times New Roman" w:hAnsi="Calibri" w:cs="Calibri"/>
          <w:sz w:val="24"/>
          <w:szCs w:val="24"/>
        </w:rPr>
        <w:t>La spesa sarà imputata, nel Programma Annuale 202</w:t>
      </w:r>
      <w:r>
        <w:rPr>
          <w:rFonts w:ascii="Calibri" w:eastAsia="Times New Roman" w:hAnsi="Calibri" w:cs="Calibri"/>
          <w:sz w:val="24"/>
          <w:szCs w:val="24"/>
        </w:rPr>
        <w:t>2</w:t>
      </w:r>
      <w:r w:rsidRPr="00B86852">
        <w:rPr>
          <w:rFonts w:ascii="Calibri" w:eastAsia="Times New Roman" w:hAnsi="Calibri" w:cs="Calibri"/>
          <w:sz w:val="24"/>
          <w:szCs w:val="24"/>
        </w:rPr>
        <w:t xml:space="preserve">, sull’Attività </w:t>
      </w:r>
      <w:r w:rsidR="00761E7E">
        <w:rPr>
          <w:rFonts w:ascii="Calibri" w:eastAsia="Times New Roman" w:hAnsi="Calibri" w:cs="Calibri"/>
          <w:sz w:val="24"/>
          <w:szCs w:val="24"/>
        </w:rPr>
        <w:t xml:space="preserve">              </w:t>
      </w:r>
      <w:r w:rsidRPr="00B86852">
        <w:rPr>
          <w:rFonts w:ascii="Calibri" w:eastAsia="Times New Roman" w:hAnsi="Calibri" w:cs="Calibri"/>
          <w:sz w:val="24"/>
          <w:szCs w:val="24"/>
        </w:rPr>
        <w:t>che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presenta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un’adeguata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e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sufficiente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disponibilità</w:t>
      </w:r>
      <w:r w:rsidRPr="00B86852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>finanziaria.</w:t>
      </w:r>
    </w:p>
    <w:p w:rsidR="00B86852" w:rsidRPr="00B86852" w:rsidRDefault="00B86852" w:rsidP="00B86852">
      <w:pPr>
        <w:spacing w:line="274" w:lineRule="exact"/>
        <w:ind w:left="4632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B86852">
        <w:rPr>
          <w:rFonts w:ascii="Calibri" w:eastAsia="Times New Roman" w:hAnsi="Calibri" w:cs="Calibri"/>
          <w:b/>
          <w:bCs/>
          <w:sz w:val="24"/>
          <w:szCs w:val="24"/>
        </w:rPr>
        <w:t>Art.</w:t>
      </w:r>
      <w:r w:rsidRPr="00B86852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b/>
          <w:bCs/>
          <w:sz w:val="24"/>
          <w:szCs w:val="24"/>
        </w:rPr>
        <w:t>4</w:t>
      </w:r>
    </w:p>
    <w:p w:rsidR="00B86852" w:rsidRPr="00B86852" w:rsidRDefault="00B86852" w:rsidP="00B86852">
      <w:pPr>
        <w:spacing w:line="268" w:lineRule="auto"/>
        <w:ind w:left="112" w:right="116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B86852">
        <w:rPr>
          <w:rFonts w:ascii="Calibri" w:eastAsia="Times New Roman" w:hAnsi="Calibri" w:cs="Calibri"/>
          <w:sz w:val="24"/>
          <w:szCs w:val="24"/>
        </w:rPr>
        <w:t xml:space="preserve">Ai sensi dell’art. 31 del </w:t>
      </w:r>
      <w:proofErr w:type="spellStart"/>
      <w:proofErr w:type="gramStart"/>
      <w:r w:rsidRPr="00B86852">
        <w:rPr>
          <w:rFonts w:ascii="Calibri" w:eastAsia="Times New Roman" w:hAnsi="Calibri" w:cs="Calibri"/>
          <w:sz w:val="24"/>
          <w:szCs w:val="24"/>
        </w:rPr>
        <w:t>D.lgs.n</w:t>
      </w:r>
      <w:proofErr w:type="spellEnd"/>
      <w:r w:rsidRPr="00B86852">
        <w:rPr>
          <w:rFonts w:ascii="Calibri" w:eastAsia="Times New Roman" w:hAnsi="Calibri" w:cs="Calibri"/>
          <w:sz w:val="24"/>
          <w:szCs w:val="24"/>
        </w:rPr>
        <w:t>.</w:t>
      </w:r>
      <w:proofErr w:type="gramEnd"/>
      <w:r w:rsidRPr="00B86852">
        <w:rPr>
          <w:rFonts w:ascii="Calibri" w:eastAsia="Times New Roman" w:hAnsi="Calibri" w:cs="Calibri"/>
          <w:sz w:val="24"/>
          <w:szCs w:val="24"/>
        </w:rPr>
        <w:t xml:space="preserve"> 50/2016 e </w:t>
      </w:r>
      <w:proofErr w:type="spellStart"/>
      <w:r w:rsidRPr="00B86852">
        <w:rPr>
          <w:rFonts w:ascii="Calibri" w:eastAsia="Times New Roman" w:hAnsi="Calibri" w:cs="Calibri"/>
          <w:sz w:val="24"/>
          <w:szCs w:val="24"/>
        </w:rPr>
        <w:t>ss.mm.ii</w:t>
      </w:r>
      <w:proofErr w:type="spellEnd"/>
      <w:r w:rsidRPr="00B86852">
        <w:rPr>
          <w:rFonts w:ascii="Calibri" w:eastAsia="Times New Roman" w:hAnsi="Calibri" w:cs="Calibri"/>
          <w:sz w:val="24"/>
          <w:szCs w:val="24"/>
        </w:rPr>
        <w:t>. e dell’art.5 della legge 7 agosto 1990, n.241</w:t>
      </w:r>
      <w:r w:rsidRPr="00B86852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eastAsia="Times New Roman" w:hAnsi="Calibri" w:cs="Calibri"/>
          <w:sz w:val="24"/>
          <w:szCs w:val="24"/>
        </w:rPr>
        <w:t xml:space="preserve">viene individuato quale Responsabile del Procedimento </w:t>
      </w:r>
      <w:r w:rsidRPr="00B86852">
        <w:rPr>
          <w:rFonts w:ascii="Calibri" w:eastAsia="Times New Roman" w:hAnsi="Calibri" w:cs="Calibri"/>
          <w:b/>
          <w:sz w:val="24"/>
          <w:szCs w:val="24"/>
        </w:rPr>
        <w:t>il Dirigente Scolastico Prof.</w:t>
      </w:r>
      <w:r>
        <w:rPr>
          <w:rFonts w:ascii="Calibri" w:eastAsia="Times New Roman" w:hAnsi="Calibri" w:cs="Calibri"/>
          <w:b/>
          <w:sz w:val="24"/>
          <w:szCs w:val="24"/>
        </w:rPr>
        <w:t>ssa Patrizia Rateni</w:t>
      </w:r>
    </w:p>
    <w:p w:rsidR="00EC5224" w:rsidRPr="00B86852" w:rsidRDefault="00EC5224">
      <w:pPr>
        <w:pStyle w:val="Corpotesto"/>
        <w:spacing w:before="3"/>
        <w:ind w:left="0"/>
        <w:jc w:val="left"/>
        <w:rPr>
          <w:rFonts w:ascii="Calibri" w:hAnsi="Calibri" w:cs="Calibri"/>
        </w:rPr>
      </w:pPr>
    </w:p>
    <w:p w:rsidR="00EC5224" w:rsidRPr="00B86852" w:rsidRDefault="003E70A4">
      <w:pPr>
        <w:pStyle w:val="Titolo1"/>
        <w:spacing w:before="241"/>
        <w:ind w:left="1093"/>
        <w:rPr>
          <w:rFonts w:ascii="Calibri" w:hAnsi="Calibri" w:cs="Calibri"/>
        </w:rPr>
      </w:pPr>
      <w:r w:rsidRPr="00B86852">
        <w:rPr>
          <w:rFonts w:ascii="Calibri" w:hAnsi="Calibri" w:cs="Calibri"/>
        </w:rPr>
        <w:t>DECRETA</w:t>
      </w:r>
    </w:p>
    <w:p w:rsidR="00EC5224" w:rsidRPr="00B86852" w:rsidRDefault="003E70A4">
      <w:pPr>
        <w:pStyle w:val="Corpotesto"/>
        <w:spacing w:before="196"/>
        <w:ind w:left="225"/>
        <w:rPr>
          <w:rFonts w:ascii="Calibri" w:hAnsi="Calibri" w:cs="Calibri"/>
        </w:rPr>
      </w:pPr>
      <w:r w:rsidRPr="00B86852">
        <w:rPr>
          <w:rFonts w:ascii="Calibri" w:hAnsi="Calibri" w:cs="Calibri"/>
          <w:b/>
        </w:rPr>
        <w:lastRenderedPageBreak/>
        <w:t>Art.1</w:t>
      </w:r>
      <w:r w:rsidRPr="00B86852">
        <w:rPr>
          <w:rFonts w:ascii="Calibri" w:hAnsi="Calibri" w:cs="Calibri"/>
          <w:b/>
          <w:spacing w:val="-1"/>
        </w:rPr>
        <w:t xml:space="preserve"> </w:t>
      </w:r>
      <w:r w:rsidRPr="00B86852">
        <w:rPr>
          <w:rFonts w:ascii="Calibri" w:hAnsi="Calibri" w:cs="Calibri"/>
          <w:b/>
        </w:rPr>
        <w:t>-</w:t>
      </w:r>
      <w:r w:rsidRPr="00B86852">
        <w:rPr>
          <w:rFonts w:ascii="Calibri" w:hAnsi="Calibri" w:cs="Calibri"/>
          <w:b/>
          <w:spacing w:val="-1"/>
        </w:rPr>
        <w:t xml:space="preserve"> </w:t>
      </w:r>
      <w:r w:rsidRPr="00B86852">
        <w:rPr>
          <w:rFonts w:ascii="Calibri" w:hAnsi="Calibri" w:cs="Calibri"/>
        </w:rPr>
        <w:t>Le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premesse fanno</w:t>
      </w:r>
      <w:r w:rsidRPr="00B86852">
        <w:rPr>
          <w:rFonts w:ascii="Calibri" w:hAnsi="Calibri" w:cs="Calibri"/>
          <w:spacing w:val="-1"/>
        </w:rPr>
        <w:t xml:space="preserve"> </w:t>
      </w:r>
      <w:r w:rsidRPr="00B86852">
        <w:rPr>
          <w:rFonts w:ascii="Calibri" w:hAnsi="Calibri" w:cs="Calibri"/>
        </w:rPr>
        <w:t>parte integrante</w:t>
      </w:r>
      <w:r w:rsidRPr="00B86852">
        <w:rPr>
          <w:rFonts w:ascii="Calibri" w:hAnsi="Calibri" w:cs="Calibri"/>
          <w:spacing w:val="-6"/>
        </w:rPr>
        <w:t xml:space="preserve"> </w:t>
      </w:r>
      <w:r w:rsidRPr="00B86852">
        <w:rPr>
          <w:rFonts w:ascii="Calibri" w:hAnsi="Calibri" w:cs="Calibri"/>
        </w:rPr>
        <w:t>e</w:t>
      </w:r>
      <w:r w:rsidRPr="00B86852">
        <w:rPr>
          <w:rFonts w:ascii="Calibri" w:hAnsi="Calibri" w:cs="Calibri"/>
          <w:spacing w:val="2"/>
        </w:rPr>
        <w:t xml:space="preserve"> </w:t>
      </w:r>
      <w:r w:rsidRPr="00B86852">
        <w:rPr>
          <w:rFonts w:ascii="Calibri" w:hAnsi="Calibri" w:cs="Calibri"/>
        </w:rPr>
        <w:t>sostanziale</w:t>
      </w:r>
      <w:r w:rsidRPr="00B86852">
        <w:rPr>
          <w:rFonts w:ascii="Calibri" w:hAnsi="Calibri" w:cs="Calibri"/>
          <w:spacing w:val="-1"/>
        </w:rPr>
        <w:t xml:space="preserve"> </w:t>
      </w:r>
      <w:r w:rsidRPr="00B86852">
        <w:rPr>
          <w:rFonts w:ascii="Calibri" w:hAnsi="Calibri" w:cs="Calibri"/>
        </w:rPr>
        <w:t>del presente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provvedimento.</w:t>
      </w:r>
    </w:p>
    <w:p w:rsidR="00EC5224" w:rsidRPr="00B86852" w:rsidRDefault="003E70A4">
      <w:pPr>
        <w:pStyle w:val="Corpotesto"/>
        <w:spacing w:before="45" w:line="273" w:lineRule="auto"/>
        <w:ind w:left="225" w:right="112"/>
        <w:rPr>
          <w:rFonts w:ascii="Calibri" w:hAnsi="Calibri" w:cs="Calibri"/>
        </w:rPr>
      </w:pPr>
      <w:r w:rsidRPr="00B86852">
        <w:rPr>
          <w:rFonts w:ascii="Calibri" w:hAnsi="Calibri" w:cs="Calibri"/>
          <w:b/>
        </w:rPr>
        <w:t>Art.2</w:t>
      </w:r>
      <w:r w:rsidRPr="00B86852">
        <w:rPr>
          <w:rFonts w:ascii="Calibri" w:hAnsi="Calibri" w:cs="Calibri"/>
          <w:b/>
          <w:spacing w:val="1"/>
        </w:rPr>
        <w:t xml:space="preserve"> </w:t>
      </w:r>
      <w:r w:rsidRPr="00B86852">
        <w:rPr>
          <w:rFonts w:ascii="Calibri" w:hAnsi="Calibri" w:cs="Calibri"/>
          <w:b/>
        </w:rPr>
        <w:t>-</w:t>
      </w:r>
      <w:r w:rsidRPr="00B86852">
        <w:rPr>
          <w:rFonts w:ascii="Calibri" w:hAnsi="Calibri" w:cs="Calibri"/>
          <w:b/>
          <w:spacing w:val="1"/>
        </w:rPr>
        <w:t xml:space="preserve"> </w:t>
      </w:r>
      <w:r w:rsidRPr="00B86852">
        <w:rPr>
          <w:rFonts w:ascii="Calibri" w:hAnsi="Calibri" w:cs="Calibri"/>
        </w:rPr>
        <w:t>Di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dare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avvio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alla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procedura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per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l’affidamento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diretto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dell’incarico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di</w:t>
      </w:r>
      <w:r w:rsidRPr="00B86852">
        <w:rPr>
          <w:rFonts w:ascii="Calibri" w:hAnsi="Calibri" w:cs="Calibri"/>
          <w:spacing w:val="-50"/>
        </w:rPr>
        <w:t xml:space="preserve"> </w:t>
      </w:r>
      <w:r w:rsidRPr="00B86852">
        <w:rPr>
          <w:rFonts w:ascii="Calibri" w:hAnsi="Calibri" w:cs="Calibri"/>
        </w:rPr>
        <w:t>“Implementazione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della piattaforma “G-Suite”.</w:t>
      </w:r>
    </w:p>
    <w:p w:rsidR="00EC5224" w:rsidRPr="00B86852" w:rsidRDefault="003E70A4">
      <w:pPr>
        <w:pStyle w:val="Corpotesto"/>
        <w:spacing w:before="47" w:line="273" w:lineRule="auto"/>
        <w:ind w:left="225" w:right="114"/>
        <w:rPr>
          <w:rFonts w:ascii="Calibri" w:hAnsi="Calibri" w:cs="Calibri"/>
        </w:rPr>
      </w:pPr>
      <w:r w:rsidRPr="00B86852">
        <w:rPr>
          <w:rFonts w:ascii="Calibri" w:hAnsi="Calibri" w:cs="Calibri"/>
          <w:b/>
        </w:rPr>
        <w:t>Art.3</w:t>
      </w:r>
      <w:r w:rsidRPr="00B86852">
        <w:rPr>
          <w:rFonts w:ascii="Calibri" w:hAnsi="Calibri" w:cs="Calibri"/>
          <w:b/>
          <w:spacing w:val="-6"/>
        </w:rPr>
        <w:t xml:space="preserve"> </w:t>
      </w:r>
      <w:r w:rsidRPr="00B86852">
        <w:rPr>
          <w:rFonts w:ascii="Calibri" w:hAnsi="Calibri" w:cs="Calibri"/>
          <w:b/>
        </w:rPr>
        <w:t>-</w:t>
      </w:r>
      <w:r w:rsidRPr="00B86852">
        <w:rPr>
          <w:rFonts w:ascii="Calibri" w:hAnsi="Calibri" w:cs="Calibri"/>
          <w:b/>
          <w:spacing w:val="-6"/>
        </w:rPr>
        <w:t xml:space="preserve"> </w:t>
      </w:r>
      <w:r w:rsidRPr="00B86852">
        <w:rPr>
          <w:rFonts w:ascii="Calibri" w:hAnsi="Calibri" w:cs="Calibri"/>
        </w:rPr>
        <w:t>L’importo</w:t>
      </w:r>
      <w:r w:rsidRPr="00B86852">
        <w:rPr>
          <w:rFonts w:ascii="Calibri" w:hAnsi="Calibri" w:cs="Calibri"/>
          <w:spacing w:val="-5"/>
        </w:rPr>
        <w:t xml:space="preserve"> </w:t>
      </w:r>
      <w:r w:rsidRPr="00B86852">
        <w:rPr>
          <w:rFonts w:ascii="Calibri" w:hAnsi="Calibri" w:cs="Calibri"/>
        </w:rPr>
        <w:t>complessivo</w:t>
      </w:r>
      <w:r w:rsidRPr="00B86852">
        <w:rPr>
          <w:rFonts w:ascii="Calibri" w:hAnsi="Calibri" w:cs="Calibri"/>
          <w:spacing w:val="-6"/>
        </w:rPr>
        <w:t xml:space="preserve"> </w:t>
      </w:r>
      <w:r w:rsidRPr="00B86852">
        <w:rPr>
          <w:rFonts w:ascii="Calibri" w:hAnsi="Calibri" w:cs="Calibri"/>
        </w:rPr>
        <w:t>massimo</w:t>
      </w:r>
      <w:r w:rsidRPr="00B86852">
        <w:rPr>
          <w:rFonts w:ascii="Calibri" w:hAnsi="Calibri" w:cs="Calibri"/>
          <w:spacing w:val="-5"/>
        </w:rPr>
        <w:t xml:space="preserve"> </w:t>
      </w:r>
      <w:r w:rsidRPr="00B86852">
        <w:rPr>
          <w:rFonts w:ascii="Calibri" w:hAnsi="Calibri" w:cs="Calibri"/>
        </w:rPr>
        <w:t>oggetto</w:t>
      </w:r>
      <w:r w:rsidRPr="00B86852">
        <w:rPr>
          <w:rFonts w:ascii="Calibri" w:hAnsi="Calibri" w:cs="Calibri"/>
          <w:spacing w:val="-6"/>
        </w:rPr>
        <w:t xml:space="preserve"> </w:t>
      </w:r>
      <w:r w:rsidRPr="00B86852">
        <w:rPr>
          <w:rFonts w:ascii="Calibri" w:hAnsi="Calibri" w:cs="Calibri"/>
        </w:rPr>
        <w:t>della</w:t>
      </w:r>
      <w:r w:rsidRPr="00B86852">
        <w:rPr>
          <w:rFonts w:ascii="Calibri" w:hAnsi="Calibri" w:cs="Calibri"/>
          <w:spacing w:val="-5"/>
        </w:rPr>
        <w:t xml:space="preserve"> </w:t>
      </w:r>
      <w:r w:rsidRPr="00B86852">
        <w:rPr>
          <w:rFonts w:ascii="Calibri" w:hAnsi="Calibri" w:cs="Calibri"/>
        </w:rPr>
        <w:t>spesa</w:t>
      </w:r>
      <w:r w:rsidRPr="00B86852">
        <w:rPr>
          <w:rFonts w:ascii="Calibri" w:hAnsi="Calibri" w:cs="Calibri"/>
          <w:spacing w:val="-6"/>
        </w:rPr>
        <w:t xml:space="preserve"> </w:t>
      </w:r>
      <w:r w:rsidRPr="00B86852">
        <w:rPr>
          <w:rFonts w:ascii="Calibri" w:hAnsi="Calibri" w:cs="Calibri"/>
        </w:rPr>
        <w:t>per</w:t>
      </w:r>
      <w:r w:rsidRPr="00B86852">
        <w:rPr>
          <w:rFonts w:ascii="Calibri" w:hAnsi="Calibri" w:cs="Calibri"/>
          <w:spacing w:val="-5"/>
        </w:rPr>
        <w:t xml:space="preserve"> </w:t>
      </w:r>
      <w:r w:rsidRPr="00B86852">
        <w:rPr>
          <w:rFonts w:ascii="Calibri" w:hAnsi="Calibri" w:cs="Calibri"/>
        </w:rPr>
        <w:t>l’acquisizione</w:t>
      </w:r>
      <w:r w:rsidRPr="00B86852">
        <w:rPr>
          <w:rFonts w:ascii="Calibri" w:hAnsi="Calibri" w:cs="Calibri"/>
          <w:spacing w:val="-6"/>
        </w:rPr>
        <w:t xml:space="preserve"> </w:t>
      </w:r>
      <w:r w:rsidRPr="00B86852">
        <w:rPr>
          <w:rFonts w:ascii="Calibri" w:hAnsi="Calibri" w:cs="Calibri"/>
        </w:rPr>
        <w:t>in</w:t>
      </w:r>
      <w:r w:rsidRPr="00B86852">
        <w:rPr>
          <w:rFonts w:ascii="Calibri" w:hAnsi="Calibri" w:cs="Calibri"/>
          <w:spacing w:val="-2"/>
        </w:rPr>
        <w:t xml:space="preserve"> </w:t>
      </w:r>
      <w:r w:rsidRPr="00B86852">
        <w:rPr>
          <w:rFonts w:ascii="Calibri" w:hAnsi="Calibri" w:cs="Calibri"/>
        </w:rPr>
        <w:t>economia</w:t>
      </w:r>
      <w:r w:rsidRPr="00B86852">
        <w:rPr>
          <w:rFonts w:ascii="Calibri" w:hAnsi="Calibri" w:cs="Calibri"/>
          <w:spacing w:val="-6"/>
        </w:rPr>
        <w:t xml:space="preserve"> </w:t>
      </w:r>
      <w:r w:rsidRPr="00B86852">
        <w:rPr>
          <w:rFonts w:ascii="Calibri" w:hAnsi="Calibri" w:cs="Calibri"/>
        </w:rPr>
        <w:t>del</w:t>
      </w:r>
      <w:r w:rsidRPr="00B86852">
        <w:rPr>
          <w:rFonts w:ascii="Calibri" w:hAnsi="Calibri" w:cs="Calibri"/>
          <w:spacing w:val="-50"/>
        </w:rPr>
        <w:t xml:space="preserve"> </w:t>
      </w:r>
      <w:r w:rsidRPr="00B86852">
        <w:rPr>
          <w:rFonts w:ascii="Calibri" w:hAnsi="Calibri" w:cs="Calibri"/>
        </w:rPr>
        <w:t>servizio,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di</w:t>
      </w:r>
      <w:r w:rsidRPr="00B86852">
        <w:rPr>
          <w:rFonts w:ascii="Calibri" w:hAnsi="Calibri" w:cs="Calibri"/>
          <w:spacing w:val="-2"/>
        </w:rPr>
        <w:t xml:space="preserve"> </w:t>
      </w:r>
      <w:r w:rsidRPr="00B86852">
        <w:rPr>
          <w:rFonts w:ascii="Calibri" w:hAnsi="Calibri" w:cs="Calibri"/>
        </w:rPr>
        <w:t>cui all’art. 2</w:t>
      </w:r>
      <w:r w:rsidRPr="00B86852">
        <w:rPr>
          <w:rFonts w:ascii="Calibri" w:hAnsi="Calibri" w:cs="Calibri"/>
          <w:spacing w:val="2"/>
        </w:rPr>
        <w:t xml:space="preserve"> </w:t>
      </w:r>
      <w:r w:rsidRPr="00B86852">
        <w:rPr>
          <w:rFonts w:ascii="Calibri" w:hAnsi="Calibri" w:cs="Calibri"/>
        </w:rPr>
        <w:t xml:space="preserve">è stabilito </w:t>
      </w:r>
      <w:proofErr w:type="gramStart"/>
      <w:r w:rsidRPr="00B86852">
        <w:rPr>
          <w:rFonts w:ascii="Calibri" w:hAnsi="Calibri" w:cs="Calibri"/>
        </w:rPr>
        <w:t>in  €</w:t>
      </w:r>
      <w:proofErr w:type="gramEnd"/>
      <w:r w:rsidRPr="00B86852">
        <w:rPr>
          <w:rFonts w:ascii="Calibri" w:hAnsi="Calibri" w:cs="Calibri"/>
        </w:rPr>
        <w:t xml:space="preserve">            (lordo</w:t>
      </w:r>
      <w:r w:rsidRPr="00B86852">
        <w:rPr>
          <w:rFonts w:ascii="Calibri" w:hAnsi="Calibri" w:cs="Calibri"/>
          <w:spacing w:val="-1"/>
        </w:rPr>
        <w:t xml:space="preserve"> </w:t>
      </w:r>
      <w:r w:rsidRPr="00B86852">
        <w:rPr>
          <w:rFonts w:ascii="Calibri" w:hAnsi="Calibri" w:cs="Calibri"/>
        </w:rPr>
        <w:t>dipendente).</w:t>
      </w:r>
    </w:p>
    <w:p w:rsidR="003E70A4" w:rsidRPr="00B86852" w:rsidRDefault="003E70A4">
      <w:pPr>
        <w:pStyle w:val="Corpotesto"/>
        <w:spacing w:before="48" w:line="295" w:lineRule="auto"/>
        <w:ind w:left="225" w:right="109"/>
        <w:rPr>
          <w:rFonts w:ascii="Calibri" w:hAnsi="Calibri" w:cs="Calibri"/>
        </w:rPr>
      </w:pPr>
      <w:r w:rsidRPr="00B86852">
        <w:rPr>
          <w:rFonts w:ascii="Calibri" w:hAnsi="Calibri" w:cs="Calibri"/>
          <w:b/>
        </w:rPr>
        <w:t>Art.4</w:t>
      </w:r>
      <w:r w:rsidRPr="00B86852">
        <w:rPr>
          <w:rFonts w:ascii="Calibri" w:hAnsi="Calibri" w:cs="Calibri"/>
          <w:b/>
          <w:spacing w:val="1"/>
        </w:rPr>
        <w:t xml:space="preserve"> </w:t>
      </w:r>
      <w:r w:rsidRPr="00B86852">
        <w:rPr>
          <w:rFonts w:ascii="Calibri" w:hAnsi="Calibri" w:cs="Calibri"/>
          <w:b/>
        </w:rPr>
        <w:t>-</w:t>
      </w:r>
      <w:r w:rsidRPr="00B86852">
        <w:rPr>
          <w:rFonts w:ascii="Calibri" w:hAnsi="Calibri" w:cs="Calibri"/>
          <w:b/>
          <w:spacing w:val="1"/>
        </w:rPr>
        <w:t xml:space="preserve"> </w:t>
      </w:r>
      <w:r w:rsidRPr="00B86852">
        <w:rPr>
          <w:rFonts w:ascii="Calibri" w:hAnsi="Calibri" w:cs="Calibri"/>
        </w:rPr>
        <w:t>Ai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sensi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dell’art.31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del</w:t>
      </w:r>
      <w:r w:rsidRPr="00B86852">
        <w:rPr>
          <w:rFonts w:ascii="Calibri" w:hAnsi="Calibri" w:cs="Calibri"/>
          <w:spacing w:val="1"/>
        </w:rPr>
        <w:t xml:space="preserve"> </w:t>
      </w:r>
      <w:proofErr w:type="spellStart"/>
      <w:r w:rsidRPr="00B86852">
        <w:rPr>
          <w:rFonts w:ascii="Calibri" w:hAnsi="Calibri" w:cs="Calibri"/>
        </w:rPr>
        <w:t>D.Lgs</w:t>
      </w:r>
      <w:proofErr w:type="spellEnd"/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50/2016,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viene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individuato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responsabile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Unico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del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 xml:space="preserve">procedimento la Dirigente Scolastica di questo istituto, Prof. </w:t>
      </w:r>
      <w:proofErr w:type="spellStart"/>
      <w:r w:rsidRPr="00B86852">
        <w:rPr>
          <w:rFonts w:ascii="Calibri" w:hAnsi="Calibri" w:cs="Calibri"/>
        </w:rPr>
        <w:t>ssa</w:t>
      </w:r>
      <w:proofErr w:type="spellEnd"/>
      <w:r w:rsidRPr="00B86852">
        <w:rPr>
          <w:rFonts w:ascii="Calibri" w:hAnsi="Calibri" w:cs="Calibri"/>
        </w:rPr>
        <w:t xml:space="preserve"> Patrizia Rateni </w:t>
      </w:r>
    </w:p>
    <w:p w:rsidR="00EC5224" w:rsidRPr="00B86852" w:rsidRDefault="003E70A4">
      <w:pPr>
        <w:pStyle w:val="Corpotesto"/>
        <w:spacing w:before="48" w:line="295" w:lineRule="auto"/>
        <w:ind w:left="225" w:right="109"/>
        <w:rPr>
          <w:rFonts w:ascii="Calibri" w:hAnsi="Calibri" w:cs="Calibri"/>
        </w:rPr>
      </w:pPr>
      <w:r w:rsidRPr="00B86852">
        <w:rPr>
          <w:rFonts w:ascii="Calibri" w:hAnsi="Calibri" w:cs="Calibri"/>
          <w:b/>
        </w:rPr>
        <w:t>Art.5</w:t>
      </w:r>
      <w:r w:rsidRPr="00B86852">
        <w:rPr>
          <w:rFonts w:ascii="Calibri" w:hAnsi="Calibri" w:cs="Calibri"/>
          <w:b/>
          <w:spacing w:val="-1"/>
        </w:rPr>
        <w:t xml:space="preserve"> </w:t>
      </w:r>
      <w:r w:rsidRPr="00B86852">
        <w:rPr>
          <w:rFonts w:ascii="Calibri" w:hAnsi="Calibri" w:cs="Calibri"/>
          <w:b/>
        </w:rPr>
        <w:t>–</w:t>
      </w:r>
      <w:r w:rsidRPr="00B86852">
        <w:rPr>
          <w:rFonts w:ascii="Calibri" w:hAnsi="Calibri" w:cs="Calibri"/>
          <w:b/>
          <w:spacing w:val="-1"/>
        </w:rPr>
        <w:t xml:space="preserve"> </w:t>
      </w:r>
      <w:r w:rsidRPr="00B86852">
        <w:rPr>
          <w:rFonts w:ascii="Calibri" w:hAnsi="Calibri" w:cs="Calibri"/>
        </w:rPr>
        <w:t>La</w:t>
      </w:r>
      <w:r w:rsidRPr="00B86852">
        <w:rPr>
          <w:rFonts w:ascii="Calibri" w:hAnsi="Calibri" w:cs="Calibri"/>
          <w:spacing w:val="2"/>
        </w:rPr>
        <w:t xml:space="preserve"> </w:t>
      </w:r>
      <w:r w:rsidRPr="00B86852">
        <w:rPr>
          <w:rFonts w:ascii="Calibri" w:hAnsi="Calibri" w:cs="Calibri"/>
        </w:rPr>
        <w:t>presente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determinazione a</w:t>
      </w:r>
      <w:r w:rsidRPr="00B86852">
        <w:rPr>
          <w:rFonts w:ascii="Calibri" w:hAnsi="Calibri" w:cs="Calibri"/>
          <w:spacing w:val="2"/>
        </w:rPr>
        <w:t xml:space="preserve"> </w:t>
      </w:r>
      <w:r w:rsidRPr="00B86852">
        <w:rPr>
          <w:rFonts w:ascii="Calibri" w:hAnsi="Calibri" w:cs="Calibri"/>
        </w:rPr>
        <w:t>contrarre</w:t>
      </w:r>
      <w:r w:rsidRPr="00B86852">
        <w:rPr>
          <w:rFonts w:ascii="Calibri" w:hAnsi="Calibri" w:cs="Calibri"/>
          <w:spacing w:val="-1"/>
        </w:rPr>
        <w:t xml:space="preserve"> </w:t>
      </w:r>
      <w:r w:rsidRPr="00B86852">
        <w:rPr>
          <w:rFonts w:ascii="Calibri" w:hAnsi="Calibri" w:cs="Calibri"/>
        </w:rPr>
        <w:t>sarà pubblicata all’Albo on</w:t>
      </w:r>
      <w:r w:rsidRPr="00B86852">
        <w:rPr>
          <w:rFonts w:ascii="Calibri" w:hAnsi="Calibri" w:cs="Calibri"/>
          <w:spacing w:val="1"/>
        </w:rPr>
        <w:t xml:space="preserve"> </w:t>
      </w:r>
      <w:r w:rsidRPr="00B86852">
        <w:rPr>
          <w:rFonts w:ascii="Calibri" w:hAnsi="Calibri" w:cs="Calibri"/>
        </w:rPr>
        <w:t>line ed in Amministrazione Trasparente</w:t>
      </w:r>
    </w:p>
    <w:p w:rsidR="00EC5224" w:rsidRPr="00B86852" w:rsidRDefault="00EC5224">
      <w:pPr>
        <w:pStyle w:val="Corpotesto"/>
        <w:ind w:left="0"/>
        <w:jc w:val="left"/>
        <w:rPr>
          <w:rFonts w:ascii="Calibri" w:hAnsi="Calibri" w:cs="Calibri"/>
        </w:rPr>
      </w:pPr>
    </w:p>
    <w:p w:rsidR="00EC5224" w:rsidRPr="00B86852" w:rsidRDefault="00EC5224">
      <w:pPr>
        <w:pStyle w:val="Corpotesto"/>
        <w:ind w:left="0"/>
        <w:jc w:val="left"/>
        <w:rPr>
          <w:rFonts w:ascii="Calibri" w:hAnsi="Calibri" w:cs="Calibri"/>
        </w:rPr>
      </w:pPr>
    </w:p>
    <w:p w:rsidR="00EC5224" w:rsidRPr="00B86852" w:rsidRDefault="00EC5224">
      <w:pPr>
        <w:pStyle w:val="Corpotesto"/>
        <w:spacing w:before="10"/>
        <w:ind w:left="0"/>
        <w:jc w:val="left"/>
        <w:rPr>
          <w:rFonts w:ascii="Calibri" w:hAnsi="Calibri" w:cs="Calibri"/>
        </w:rPr>
      </w:pPr>
    </w:p>
    <w:p w:rsidR="00EC5224" w:rsidRPr="00B86852" w:rsidRDefault="003E70A4">
      <w:pPr>
        <w:spacing w:before="1"/>
        <w:ind w:left="5916" w:right="648" w:firstLine="340"/>
        <w:rPr>
          <w:rFonts w:ascii="Calibri" w:hAnsi="Calibri" w:cs="Calibri"/>
          <w:spacing w:val="1"/>
          <w:sz w:val="24"/>
          <w:szCs w:val="24"/>
        </w:rPr>
      </w:pPr>
      <w:r w:rsidRPr="00B86852">
        <w:rPr>
          <w:rFonts w:ascii="Calibri" w:hAnsi="Calibri" w:cs="Calibri"/>
          <w:sz w:val="24"/>
          <w:szCs w:val="24"/>
        </w:rPr>
        <w:t>La Dirigente</w:t>
      </w:r>
      <w:r w:rsidRPr="00B86852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86852">
        <w:rPr>
          <w:rFonts w:ascii="Calibri" w:hAnsi="Calibri" w:cs="Calibri"/>
          <w:sz w:val="24"/>
          <w:szCs w:val="24"/>
        </w:rPr>
        <w:t>Scolastica</w:t>
      </w:r>
      <w:r w:rsidRPr="00B86852">
        <w:rPr>
          <w:rFonts w:ascii="Calibri" w:hAnsi="Calibri" w:cs="Calibri"/>
          <w:spacing w:val="1"/>
          <w:sz w:val="24"/>
          <w:szCs w:val="24"/>
        </w:rPr>
        <w:t xml:space="preserve"> </w:t>
      </w:r>
    </w:p>
    <w:p w:rsidR="003E70A4" w:rsidRPr="00B86852" w:rsidRDefault="003E70A4">
      <w:pPr>
        <w:spacing w:before="1"/>
        <w:ind w:left="5916" w:right="648" w:firstLine="340"/>
        <w:rPr>
          <w:rFonts w:ascii="Calibri" w:hAnsi="Calibri" w:cs="Calibri"/>
          <w:sz w:val="24"/>
          <w:szCs w:val="24"/>
        </w:rPr>
      </w:pPr>
      <w:r w:rsidRPr="00B86852">
        <w:rPr>
          <w:rFonts w:ascii="Calibri" w:hAnsi="Calibri" w:cs="Calibri"/>
          <w:sz w:val="24"/>
          <w:szCs w:val="24"/>
        </w:rPr>
        <w:t>Prof.ssa Patrizia Rateni</w:t>
      </w:r>
    </w:p>
    <w:p w:rsidR="00EC5224" w:rsidRPr="00B86852" w:rsidRDefault="003E70A4">
      <w:pPr>
        <w:ind w:left="5500" w:right="353"/>
        <w:rPr>
          <w:rFonts w:ascii="Calibri" w:hAnsi="Calibri" w:cs="Calibri"/>
          <w:i/>
          <w:sz w:val="24"/>
          <w:szCs w:val="24"/>
        </w:rPr>
      </w:pPr>
      <w:r w:rsidRPr="00B86852">
        <w:rPr>
          <w:rFonts w:ascii="Calibri" w:hAnsi="Calibri" w:cs="Calibri"/>
          <w:i/>
          <w:sz w:val="24"/>
          <w:szCs w:val="24"/>
        </w:rPr>
        <w:t xml:space="preserve">(Firma autografa sostituita a </w:t>
      </w:r>
      <w:proofErr w:type="gramStart"/>
      <w:r w:rsidRPr="00B86852">
        <w:rPr>
          <w:rFonts w:ascii="Calibri" w:hAnsi="Calibri" w:cs="Calibri"/>
          <w:i/>
          <w:sz w:val="24"/>
          <w:szCs w:val="24"/>
        </w:rPr>
        <w:t>mezzo  stampa</w:t>
      </w:r>
      <w:proofErr w:type="gramEnd"/>
      <w:r w:rsidRPr="00B86852">
        <w:rPr>
          <w:rFonts w:ascii="Calibri" w:hAnsi="Calibri" w:cs="Calibri"/>
          <w:i/>
          <w:spacing w:val="-37"/>
          <w:sz w:val="24"/>
          <w:szCs w:val="24"/>
        </w:rPr>
        <w:t xml:space="preserve">   </w:t>
      </w:r>
      <w:r w:rsidRPr="00B86852">
        <w:rPr>
          <w:rFonts w:ascii="Calibri" w:hAnsi="Calibri" w:cs="Calibri"/>
          <w:i/>
          <w:sz w:val="24"/>
          <w:szCs w:val="24"/>
        </w:rPr>
        <w:t>ai sensi del</w:t>
      </w:r>
      <w:r w:rsidRPr="00B86852">
        <w:rPr>
          <w:rFonts w:ascii="Calibri" w:hAnsi="Calibri" w:cs="Calibri"/>
          <w:i/>
          <w:spacing w:val="1"/>
          <w:sz w:val="24"/>
          <w:szCs w:val="24"/>
        </w:rPr>
        <w:t xml:space="preserve"> </w:t>
      </w:r>
      <w:proofErr w:type="spellStart"/>
      <w:r w:rsidRPr="00B86852">
        <w:rPr>
          <w:rFonts w:ascii="Calibri" w:hAnsi="Calibri" w:cs="Calibri"/>
          <w:i/>
          <w:sz w:val="24"/>
          <w:szCs w:val="24"/>
        </w:rPr>
        <w:t>D.Lgs.</w:t>
      </w:r>
      <w:proofErr w:type="spellEnd"/>
      <w:r w:rsidRPr="00B86852">
        <w:rPr>
          <w:rFonts w:ascii="Calibri" w:hAnsi="Calibri" w:cs="Calibri"/>
          <w:i/>
          <w:sz w:val="24"/>
          <w:szCs w:val="24"/>
        </w:rPr>
        <w:t xml:space="preserve"> 39/93</w:t>
      </w:r>
      <w:r w:rsidRPr="00B86852">
        <w:rPr>
          <w:rFonts w:ascii="Calibri" w:hAnsi="Calibri" w:cs="Calibri"/>
          <w:i/>
          <w:spacing w:val="2"/>
          <w:sz w:val="24"/>
          <w:szCs w:val="24"/>
        </w:rPr>
        <w:t xml:space="preserve"> </w:t>
      </w:r>
      <w:r w:rsidRPr="00B86852">
        <w:rPr>
          <w:rFonts w:ascii="Calibri" w:hAnsi="Calibri" w:cs="Calibri"/>
          <w:i/>
          <w:sz w:val="24"/>
          <w:szCs w:val="24"/>
        </w:rPr>
        <w:t>art. 3</w:t>
      </w:r>
      <w:r w:rsidRPr="00B86852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B86852">
        <w:rPr>
          <w:rFonts w:ascii="Calibri" w:hAnsi="Calibri" w:cs="Calibri"/>
          <w:i/>
          <w:sz w:val="24"/>
          <w:szCs w:val="24"/>
        </w:rPr>
        <w:t>c. 2.)</w:t>
      </w:r>
    </w:p>
    <w:sectPr w:rsidR="00EC5224" w:rsidRPr="00B86852">
      <w:headerReference w:type="default" r:id="rId6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A4" w:rsidRDefault="003E70A4" w:rsidP="003E70A4">
      <w:r>
        <w:separator/>
      </w:r>
    </w:p>
  </w:endnote>
  <w:endnote w:type="continuationSeparator" w:id="0">
    <w:p w:rsidR="003E70A4" w:rsidRDefault="003E70A4" w:rsidP="003E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A4" w:rsidRDefault="003E70A4" w:rsidP="003E70A4">
      <w:r>
        <w:separator/>
      </w:r>
    </w:p>
  </w:footnote>
  <w:footnote w:type="continuationSeparator" w:id="0">
    <w:p w:rsidR="003E70A4" w:rsidRDefault="003E70A4" w:rsidP="003E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A4" w:rsidRDefault="003E70A4">
    <w:pPr>
      <w:pStyle w:val="Intestazione"/>
      <w:rPr>
        <w:rFonts w:ascii="Calibri" w:hAnsi="Calibri" w:cs="Calibri"/>
        <w:b/>
        <w:noProof/>
        <w:color w:val="FF0000"/>
        <w:lang w:eastAsia="it-IT"/>
      </w:rPr>
    </w:pPr>
  </w:p>
  <w:p w:rsidR="003E70A4" w:rsidRDefault="003E70A4">
    <w:pPr>
      <w:pStyle w:val="Intestazione"/>
    </w:pPr>
  </w:p>
  <w:p w:rsidR="003E70A4" w:rsidRDefault="003E70A4">
    <w:pPr>
      <w:pStyle w:val="Intestazione"/>
    </w:pPr>
    <w:r w:rsidRPr="003E70A4">
      <w:rPr>
        <w:rFonts w:ascii="Calibri" w:eastAsia="Times New Roman" w:hAnsi="Calibri" w:cs="Calibri"/>
        <w:noProof/>
        <w:color w:val="000080"/>
        <w:lang w:eastAsia="it-IT"/>
      </w:rPr>
      <w:drawing>
        <wp:inline distT="0" distB="0" distL="0" distR="0" wp14:anchorId="559BC984" wp14:editId="548EB002">
          <wp:extent cx="6092190" cy="1722755"/>
          <wp:effectExtent l="19050" t="0" r="381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190" cy="172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70A4" w:rsidRDefault="003E70A4">
    <w:pPr>
      <w:pStyle w:val="Intestazione"/>
    </w:pPr>
  </w:p>
  <w:p w:rsidR="003E70A4" w:rsidRDefault="003E70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24"/>
    <w:rsid w:val="003E70A4"/>
    <w:rsid w:val="006917ED"/>
    <w:rsid w:val="00761E7E"/>
    <w:rsid w:val="00B11F72"/>
    <w:rsid w:val="00B86852"/>
    <w:rsid w:val="00E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52AB"/>
  <w15:docId w15:val="{9A7191F4-5BCF-4004-8198-C63CDDF1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873" w:right="87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5"/>
      <w:ind w:left="1214" w:right="874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E70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A4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70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A4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Incarico Google Giordano_DETERMINA AFF.DIRETTO</vt:lpstr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Incarico Google Giordano_DETERMINA AFF.DIRETTO</dc:title>
  <dc:creator>GIacono</dc:creator>
  <cp:lastModifiedBy>Patrizia Rateni</cp:lastModifiedBy>
  <cp:revision>2</cp:revision>
  <dcterms:created xsi:type="dcterms:W3CDTF">2022-09-22T08:38:00Z</dcterms:created>
  <dcterms:modified xsi:type="dcterms:W3CDTF">2022-09-22T08:38:00Z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LastSaved">
    <vt:filetime>2022-09-22T00:00:00Z</vt:filetime>
  </property>
</Properties>
</file>